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187EEF" w14:textId="77777777" w:rsidR="006C3FD2" w:rsidRDefault="006C3FD2" w:rsidP="006C3FD2">
      <w:pPr>
        <w:jc w:val="center"/>
        <w:rPr>
          <w:rFonts w:ascii="Times New Roman" w:hAnsi="Times New Roman" w:cs="Times New Roman"/>
          <w:b/>
          <w:sz w:val="72"/>
          <w:szCs w:val="72"/>
        </w:rPr>
      </w:pPr>
      <w:r w:rsidRPr="001060B5">
        <w:rPr>
          <w:rFonts w:ascii="Times New Roman" w:hAnsi="Times New Roman" w:cs="Times New Roman"/>
          <w:b/>
          <w:sz w:val="72"/>
          <w:szCs w:val="72"/>
        </w:rPr>
        <w:t xml:space="preserve">Lasell </w:t>
      </w:r>
      <w:r>
        <w:rPr>
          <w:rFonts w:ascii="Times New Roman" w:hAnsi="Times New Roman" w:cs="Times New Roman"/>
          <w:b/>
          <w:sz w:val="72"/>
          <w:szCs w:val="72"/>
        </w:rPr>
        <w:t>University</w:t>
      </w:r>
      <w:r w:rsidRPr="001060B5">
        <w:rPr>
          <w:rFonts w:ascii="Times New Roman" w:hAnsi="Times New Roman" w:cs="Times New Roman"/>
          <w:b/>
          <w:sz w:val="72"/>
          <w:szCs w:val="72"/>
        </w:rPr>
        <w:t xml:space="preserve"> </w:t>
      </w:r>
    </w:p>
    <w:p w14:paraId="2ECA4941" w14:textId="77777777" w:rsidR="006C3FD2" w:rsidRDefault="006C3FD2" w:rsidP="006C3FD2">
      <w:pPr>
        <w:jc w:val="center"/>
        <w:rPr>
          <w:rFonts w:ascii="Times New Roman" w:hAnsi="Times New Roman" w:cs="Times New Roman"/>
          <w:b/>
          <w:sz w:val="52"/>
          <w:szCs w:val="52"/>
        </w:rPr>
      </w:pPr>
      <w:r w:rsidRPr="001060B5">
        <w:rPr>
          <w:rFonts w:ascii="Times New Roman" w:hAnsi="Times New Roman" w:cs="Times New Roman"/>
          <w:b/>
          <w:sz w:val="52"/>
          <w:szCs w:val="52"/>
        </w:rPr>
        <w:t xml:space="preserve">Department of </w:t>
      </w:r>
      <w:r>
        <w:rPr>
          <w:rFonts w:ascii="Times New Roman" w:hAnsi="Times New Roman" w:cs="Times New Roman"/>
          <w:b/>
          <w:sz w:val="52"/>
          <w:szCs w:val="52"/>
        </w:rPr>
        <w:t>Sports Medicine</w:t>
      </w:r>
    </w:p>
    <w:p w14:paraId="2168FF75" w14:textId="77777777" w:rsidR="006C3FD2" w:rsidRDefault="006C3FD2" w:rsidP="006C3FD2">
      <w:pPr>
        <w:jc w:val="center"/>
        <w:rPr>
          <w:rFonts w:ascii="Times New Roman" w:hAnsi="Times New Roman" w:cs="Times New Roman"/>
          <w:b/>
          <w:sz w:val="52"/>
          <w:szCs w:val="52"/>
        </w:rPr>
      </w:pPr>
    </w:p>
    <w:p w14:paraId="541CF1DC" w14:textId="77777777" w:rsidR="006C3FD2" w:rsidRDefault="006C3FD2" w:rsidP="006C3FD2">
      <w:pPr>
        <w:jc w:val="center"/>
        <w:rPr>
          <w:rFonts w:ascii="Times New Roman" w:hAnsi="Times New Roman" w:cs="Times New Roman"/>
          <w:b/>
          <w:sz w:val="52"/>
          <w:szCs w:val="52"/>
        </w:rPr>
      </w:pPr>
    </w:p>
    <w:p w14:paraId="75777443" w14:textId="77777777" w:rsidR="006C3FD2" w:rsidRDefault="006C3FD2" w:rsidP="006C3FD2">
      <w:pPr>
        <w:jc w:val="center"/>
        <w:rPr>
          <w:rFonts w:ascii="Times New Roman" w:hAnsi="Times New Roman" w:cs="Times New Roman"/>
          <w:b/>
          <w:sz w:val="52"/>
          <w:szCs w:val="52"/>
        </w:rPr>
      </w:pPr>
    </w:p>
    <w:p w14:paraId="02B42B66" w14:textId="77777777" w:rsidR="006C3FD2" w:rsidRDefault="006C3FD2" w:rsidP="006C3FD2">
      <w:pPr>
        <w:jc w:val="center"/>
        <w:rPr>
          <w:rFonts w:ascii="Times New Roman" w:hAnsi="Times New Roman" w:cs="Times New Roman"/>
          <w:b/>
          <w:sz w:val="52"/>
          <w:szCs w:val="52"/>
        </w:rPr>
      </w:pPr>
    </w:p>
    <w:p w14:paraId="54F1A1AC" w14:textId="77777777" w:rsidR="006C3FD2" w:rsidRDefault="006C3FD2" w:rsidP="006C3FD2">
      <w:pPr>
        <w:jc w:val="center"/>
        <w:rPr>
          <w:rFonts w:ascii="Times New Roman" w:hAnsi="Times New Roman" w:cs="Times New Roman"/>
          <w:b/>
          <w:sz w:val="52"/>
          <w:szCs w:val="52"/>
        </w:rPr>
      </w:pPr>
    </w:p>
    <w:p w14:paraId="54D4377A" w14:textId="77777777" w:rsidR="006C3FD2" w:rsidRDefault="006C3FD2" w:rsidP="006C3FD2">
      <w:pPr>
        <w:jc w:val="center"/>
        <w:rPr>
          <w:rFonts w:ascii="Times New Roman" w:hAnsi="Times New Roman" w:cs="Times New Roman"/>
          <w:b/>
          <w:sz w:val="52"/>
          <w:szCs w:val="52"/>
        </w:rPr>
      </w:pPr>
      <w:r>
        <w:rPr>
          <w:noProof/>
        </w:rPr>
        <w:drawing>
          <wp:anchor distT="0" distB="0" distL="114300" distR="114300" simplePos="0" relativeHeight="251660288" behindDoc="0" locked="0" layoutInCell="1" allowOverlap="1" wp14:anchorId="50913275" wp14:editId="6D499B2D">
            <wp:simplePos x="0" y="0"/>
            <wp:positionH relativeFrom="margin">
              <wp:align>center</wp:align>
            </wp:positionH>
            <wp:positionV relativeFrom="margin">
              <wp:align>center</wp:align>
            </wp:positionV>
            <wp:extent cx="3467100" cy="4619625"/>
            <wp:effectExtent l="0" t="0" r="0" b="9525"/>
            <wp:wrapSquare wrapText="bothSides"/>
            <wp:docPr id="210" name="Pictur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 name="LU_ligature.jpg"/>
                    <pic:cNvPicPr/>
                  </pic:nvPicPr>
                  <pic:blipFill>
                    <a:blip r:embed="rId9">
                      <a:extLst>
                        <a:ext uri="{28A0092B-C50C-407E-A947-70E740481C1C}">
                          <a14:useLocalDpi xmlns:a14="http://schemas.microsoft.com/office/drawing/2010/main" val="0"/>
                        </a:ext>
                      </a:extLst>
                    </a:blip>
                    <a:stretch>
                      <a:fillRect/>
                    </a:stretch>
                  </pic:blipFill>
                  <pic:spPr>
                    <a:xfrm>
                      <a:off x="0" y="0"/>
                      <a:ext cx="3467100" cy="4619625"/>
                    </a:xfrm>
                    <a:prstGeom prst="rect">
                      <a:avLst/>
                    </a:prstGeom>
                  </pic:spPr>
                </pic:pic>
              </a:graphicData>
            </a:graphic>
          </wp:anchor>
        </w:drawing>
      </w:r>
    </w:p>
    <w:p w14:paraId="6C6114B1" w14:textId="77777777" w:rsidR="006C3FD2" w:rsidRDefault="006C3FD2" w:rsidP="006C3FD2">
      <w:pPr>
        <w:jc w:val="center"/>
        <w:rPr>
          <w:rFonts w:ascii="Times New Roman" w:hAnsi="Times New Roman" w:cs="Times New Roman"/>
          <w:b/>
          <w:sz w:val="52"/>
          <w:szCs w:val="52"/>
        </w:rPr>
      </w:pPr>
    </w:p>
    <w:p w14:paraId="6363AE2E" w14:textId="77777777" w:rsidR="006C3FD2" w:rsidRDefault="006C3FD2" w:rsidP="006C3FD2">
      <w:pPr>
        <w:jc w:val="center"/>
        <w:rPr>
          <w:rFonts w:ascii="Times New Roman" w:hAnsi="Times New Roman" w:cs="Times New Roman"/>
          <w:b/>
          <w:sz w:val="52"/>
          <w:szCs w:val="52"/>
        </w:rPr>
      </w:pPr>
    </w:p>
    <w:p w14:paraId="021DF980" w14:textId="77777777" w:rsidR="006C3FD2" w:rsidRDefault="006C3FD2" w:rsidP="006C3FD2">
      <w:pPr>
        <w:jc w:val="center"/>
        <w:rPr>
          <w:rFonts w:ascii="Times New Roman" w:hAnsi="Times New Roman" w:cs="Times New Roman"/>
          <w:b/>
          <w:sz w:val="52"/>
          <w:szCs w:val="52"/>
        </w:rPr>
      </w:pPr>
    </w:p>
    <w:p w14:paraId="52F94E5C" w14:textId="77777777" w:rsidR="006C3FD2" w:rsidRDefault="006C3FD2" w:rsidP="006C3FD2">
      <w:pPr>
        <w:jc w:val="center"/>
        <w:rPr>
          <w:rFonts w:ascii="Times New Roman" w:hAnsi="Times New Roman" w:cs="Times New Roman"/>
          <w:b/>
          <w:sz w:val="52"/>
          <w:szCs w:val="52"/>
        </w:rPr>
      </w:pPr>
    </w:p>
    <w:p w14:paraId="413FF55E" w14:textId="77777777" w:rsidR="006C3FD2" w:rsidRDefault="006C3FD2" w:rsidP="006C3FD2">
      <w:pPr>
        <w:jc w:val="center"/>
        <w:rPr>
          <w:rFonts w:ascii="Times New Roman" w:hAnsi="Times New Roman" w:cs="Times New Roman"/>
          <w:b/>
          <w:sz w:val="52"/>
          <w:szCs w:val="52"/>
        </w:rPr>
      </w:pPr>
    </w:p>
    <w:p w14:paraId="4DB4EEBD" w14:textId="77777777" w:rsidR="006C3FD2" w:rsidRPr="001060B5" w:rsidRDefault="006C3FD2" w:rsidP="006C3FD2">
      <w:pPr>
        <w:jc w:val="center"/>
        <w:rPr>
          <w:rFonts w:ascii="Times New Roman" w:hAnsi="Times New Roman" w:cs="Times New Roman"/>
          <w:b/>
          <w:sz w:val="52"/>
          <w:szCs w:val="52"/>
        </w:rPr>
      </w:pPr>
    </w:p>
    <w:p w14:paraId="3137AF77" w14:textId="20C1D5CB" w:rsidR="006C3FD2" w:rsidRDefault="006C3FD2" w:rsidP="006C3FD2">
      <w:pPr>
        <w:jc w:val="center"/>
        <w:rPr>
          <w:rFonts w:ascii="Times New Roman" w:hAnsi="Times New Roman" w:cs="Times New Roman"/>
          <w:b/>
          <w:sz w:val="52"/>
          <w:szCs w:val="52"/>
        </w:rPr>
      </w:pPr>
      <w:r>
        <w:rPr>
          <w:rFonts w:ascii="Times New Roman" w:hAnsi="Times New Roman" w:cs="Times New Roman"/>
          <w:b/>
          <w:sz w:val="52"/>
          <w:szCs w:val="52"/>
        </w:rPr>
        <w:t>Concussion Management Manual</w:t>
      </w:r>
    </w:p>
    <w:p w14:paraId="4733834B" w14:textId="4FCBE21C" w:rsidR="0080792C" w:rsidRPr="0080792C" w:rsidRDefault="0080792C" w:rsidP="006C3FD2">
      <w:pPr>
        <w:jc w:val="center"/>
        <w:rPr>
          <w:rFonts w:ascii="Times New Roman" w:hAnsi="Times New Roman" w:cs="Times New Roman"/>
          <w:b/>
          <w:sz w:val="24"/>
          <w:szCs w:val="24"/>
        </w:rPr>
      </w:pPr>
      <w:r>
        <w:rPr>
          <w:rFonts w:ascii="Times New Roman" w:hAnsi="Times New Roman" w:cs="Times New Roman"/>
          <w:b/>
          <w:sz w:val="24"/>
          <w:szCs w:val="24"/>
        </w:rPr>
        <w:t xml:space="preserve">Revised by Christopher Ikier, MS, ATC </w:t>
      </w:r>
      <w:r w:rsidR="000F0D4E">
        <w:rPr>
          <w:rFonts w:ascii="Times New Roman" w:hAnsi="Times New Roman" w:cs="Times New Roman"/>
          <w:b/>
          <w:sz w:val="24"/>
          <w:szCs w:val="24"/>
        </w:rPr>
        <w:t>Oct.</w:t>
      </w:r>
      <w:r>
        <w:rPr>
          <w:rFonts w:ascii="Times New Roman" w:hAnsi="Times New Roman" w:cs="Times New Roman"/>
          <w:b/>
          <w:sz w:val="24"/>
          <w:szCs w:val="24"/>
        </w:rPr>
        <w:t xml:space="preserve"> 2023</w:t>
      </w:r>
    </w:p>
    <w:p w14:paraId="26BBFFF0" w14:textId="4D53D8C5" w:rsidR="009116F6" w:rsidRPr="0080792C" w:rsidRDefault="0063170F" w:rsidP="0080792C">
      <w:pPr>
        <w:spacing w:after="0" w:line="240" w:lineRule="auto"/>
        <w:jc w:val="center"/>
        <w:rPr>
          <w:rFonts w:ascii="Times New Roman" w:hAnsi="Times New Roman" w:cs="Times New Roman"/>
          <w:b/>
          <w:sz w:val="32"/>
          <w:szCs w:val="32"/>
        </w:rPr>
      </w:pPr>
      <w:r w:rsidRPr="00AA7AA4">
        <w:rPr>
          <w:rFonts w:ascii="Times New Roman" w:eastAsia="Times New Roman" w:hAnsi="Times New Roman" w:cs="Times New Roman"/>
          <w:b/>
          <w:bCs/>
          <w:sz w:val="32"/>
          <w:szCs w:val="32"/>
        </w:rPr>
        <w:lastRenderedPageBreak/>
        <w:t>Concussion Safety Protocol</w:t>
      </w:r>
    </w:p>
    <w:p w14:paraId="2B94FCEE" w14:textId="77777777" w:rsidR="009116F6" w:rsidRDefault="009116F6" w:rsidP="009116F6">
      <w:pPr>
        <w:spacing w:after="0" w:line="240" w:lineRule="auto"/>
        <w:jc w:val="center"/>
        <w:rPr>
          <w:rFonts w:ascii="Times New Roman" w:eastAsia="Times New Roman" w:hAnsi="Times New Roman" w:cs="Times New Roman"/>
          <w:b/>
          <w:bCs/>
          <w:sz w:val="32"/>
          <w:szCs w:val="32"/>
        </w:rPr>
      </w:pPr>
    </w:p>
    <w:p w14:paraId="10FF92D7" w14:textId="15565203" w:rsidR="0063170F" w:rsidRPr="009116F6" w:rsidRDefault="0063170F" w:rsidP="009116F6">
      <w:pPr>
        <w:spacing w:after="0" w:line="240" w:lineRule="auto"/>
        <w:rPr>
          <w:rFonts w:ascii="Times New Roman" w:eastAsia="Times New Roman" w:hAnsi="Times New Roman" w:cs="Times New Roman"/>
          <w:b/>
          <w:bCs/>
          <w:sz w:val="32"/>
          <w:szCs w:val="32"/>
        </w:rPr>
      </w:pPr>
      <w:r w:rsidRPr="00B16432">
        <w:rPr>
          <w:rFonts w:ascii="Times New Roman" w:eastAsia="Times New Roman" w:hAnsi="Times New Roman" w:cs="Times New Roman"/>
          <w:b/>
          <w:bCs/>
          <w:color w:val="4472C4" w:themeColor="accent1"/>
          <w:sz w:val="32"/>
          <w:szCs w:val="32"/>
        </w:rPr>
        <w:t>I</w:t>
      </w:r>
      <w:r w:rsidRPr="000F0E30">
        <w:rPr>
          <w:rFonts w:ascii="Times New Roman" w:eastAsia="Times New Roman" w:hAnsi="Times New Roman" w:cs="Times New Roman"/>
          <w:b/>
          <w:bCs/>
          <w:color w:val="4472C4" w:themeColor="accent1"/>
          <w:sz w:val="24"/>
          <w:szCs w:val="24"/>
        </w:rPr>
        <w:t>ntroduction</w:t>
      </w:r>
    </w:p>
    <w:p w14:paraId="7DB8945F" w14:textId="04486B45" w:rsidR="00AA7AA4" w:rsidRPr="00AA7AA4" w:rsidRDefault="00AA7AA4" w:rsidP="0080792C">
      <w:pPr>
        <w:spacing w:before="100" w:beforeAutospacing="1" w:after="100" w:afterAutospacing="1" w:line="240" w:lineRule="auto"/>
        <w:jc w:val="both"/>
        <w:rPr>
          <w:rFonts w:ascii="Times New Roman" w:eastAsia="Times New Roman" w:hAnsi="Times New Roman" w:cs="Times New Roman"/>
          <w:sz w:val="24"/>
          <w:szCs w:val="24"/>
        </w:rPr>
      </w:pPr>
      <w:r w:rsidRPr="00AA7AA4">
        <w:rPr>
          <w:rFonts w:ascii="Times New Roman" w:eastAsia="Times New Roman" w:hAnsi="Times New Roman" w:cs="Times New Roman"/>
          <w:sz w:val="24"/>
          <w:szCs w:val="24"/>
        </w:rPr>
        <w:t>Lasell University</w:t>
      </w:r>
      <w:r w:rsidR="0063170F" w:rsidRPr="00AA7AA4">
        <w:rPr>
          <w:rFonts w:ascii="Times New Roman" w:eastAsia="Times New Roman" w:hAnsi="Times New Roman" w:cs="Times New Roman"/>
          <w:sz w:val="24"/>
          <w:szCs w:val="24"/>
        </w:rPr>
        <w:t xml:space="preserve"> is committed to </w:t>
      </w:r>
      <w:bookmarkStart w:id="0" w:name="_Hlk34725055"/>
      <w:r w:rsidR="00DB128B" w:rsidRPr="00AA7AA4">
        <w:rPr>
          <w:rFonts w:ascii="Times New Roman" w:eastAsia="Times New Roman" w:hAnsi="Times New Roman" w:cs="Times New Roman"/>
          <w:sz w:val="24"/>
          <w:szCs w:val="24"/>
        </w:rPr>
        <w:t>protecting</w:t>
      </w:r>
      <w:r w:rsidR="0063170F" w:rsidRPr="00AA7AA4">
        <w:rPr>
          <w:rFonts w:ascii="Times New Roman" w:eastAsia="Times New Roman" w:hAnsi="Times New Roman" w:cs="Times New Roman"/>
          <w:sz w:val="24"/>
          <w:szCs w:val="24"/>
        </w:rPr>
        <w:t xml:space="preserve"> the health </w:t>
      </w:r>
      <w:r w:rsidR="00DB128B" w:rsidRPr="00AA7AA4">
        <w:rPr>
          <w:rFonts w:ascii="Times New Roman" w:eastAsia="Times New Roman" w:hAnsi="Times New Roman" w:cs="Times New Roman"/>
          <w:sz w:val="24"/>
          <w:szCs w:val="24"/>
        </w:rPr>
        <w:t xml:space="preserve">of </w:t>
      </w:r>
      <w:r w:rsidR="0063170F" w:rsidRPr="00AA7AA4">
        <w:rPr>
          <w:rFonts w:ascii="Times New Roman" w:eastAsia="Times New Roman" w:hAnsi="Times New Roman" w:cs="Times New Roman"/>
          <w:sz w:val="24"/>
          <w:szCs w:val="24"/>
        </w:rPr>
        <w:t xml:space="preserve">and </w:t>
      </w:r>
      <w:r w:rsidR="00DB128B" w:rsidRPr="00AA7AA4">
        <w:rPr>
          <w:rFonts w:ascii="Times New Roman" w:eastAsia="Times New Roman" w:hAnsi="Times New Roman" w:cs="Times New Roman"/>
          <w:sz w:val="24"/>
          <w:szCs w:val="24"/>
        </w:rPr>
        <w:t xml:space="preserve">providing a </w:t>
      </w:r>
      <w:r w:rsidR="0063170F" w:rsidRPr="00AA7AA4">
        <w:rPr>
          <w:rFonts w:ascii="Times New Roman" w:eastAsia="Times New Roman" w:hAnsi="Times New Roman" w:cs="Times New Roman"/>
          <w:sz w:val="24"/>
          <w:szCs w:val="24"/>
        </w:rPr>
        <w:t xml:space="preserve">safe </w:t>
      </w:r>
      <w:r w:rsidR="00DB128B" w:rsidRPr="00AA7AA4">
        <w:rPr>
          <w:rFonts w:ascii="Times New Roman" w:eastAsia="Times New Roman" w:hAnsi="Times New Roman" w:cs="Times New Roman"/>
          <w:sz w:val="24"/>
          <w:szCs w:val="24"/>
        </w:rPr>
        <w:t xml:space="preserve">environment for each </w:t>
      </w:r>
      <w:r w:rsidR="0063170F" w:rsidRPr="00AA7AA4">
        <w:rPr>
          <w:rFonts w:ascii="Times New Roman" w:eastAsia="Times New Roman" w:hAnsi="Times New Roman" w:cs="Times New Roman"/>
          <w:sz w:val="24"/>
          <w:szCs w:val="24"/>
        </w:rPr>
        <w:t xml:space="preserve">of its </w:t>
      </w:r>
      <w:r w:rsidR="00DB128B" w:rsidRPr="00AA7AA4">
        <w:rPr>
          <w:rFonts w:ascii="Times New Roman" w:eastAsia="Times New Roman" w:hAnsi="Times New Roman" w:cs="Times New Roman"/>
          <w:sz w:val="24"/>
          <w:szCs w:val="24"/>
        </w:rPr>
        <w:t xml:space="preserve">participating NCAA </w:t>
      </w:r>
      <w:r w:rsidR="0063170F" w:rsidRPr="00AA7AA4">
        <w:rPr>
          <w:rFonts w:ascii="Times New Roman" w:eastAsia="Times New Roman" w:hAnsi="Times New Roman" w:cs="Times New Roman"/>
          <w:sz w:val="24"/>
          <w:szCs w:val="24"/>
        </w:rPr>
        <w:t>student-athletes</w:t>
      </w:r>
      <w:r w:rsidR="00477A2C">
        <w:rPr>
          <w:rFonts w:ascii="Times New Roman" w:eastAsia="Times New Roman" w:hAnsi="Times New Roman" w:cs="Times New Roman"/>
          <w:sz w:val="24"/>
          <w:szCs w:val="24"/>
        </w:rPr>
        <w:t xml:space="preserve"> and club sports covered by Lasell University Sports Medicine</w:t>
      </w:r>
      <w:r w:rsidR="0063170F" w:rsidRPr="00AA7AA4">
        <w:rPr>
          <w:rFonts w:ascii="Times New Roman" w:eastAsia="Times New Roman" w:hAnsi="Times New Roman" w:cs="Times New Roman"/>
          <w:sz w:val="24"/>
          <w:szCs w:val="24"/>
        </w:rPr>
        <w:t>. To this end, and in accordance with NCAA legislation</w:t>
      </w:r>
      <w:bookmarkEnd w:id="0"/>
      <w:r w:rsidR="0063170F" w:rsidRPr="00AA7AA4">
        <w:rPr>
          <w:rFonts w:ascii="Times New Roman" w:eastAsia="Times New Roman" w:hAnsi="Times New Roman" w:cs="Times New Roman"/>
          <w:sz w:val="24"/>
          <w:szCs w:val="24"/>
        </w:rPr>
        <w:t>, </w:t>
      </w:r>
      <w:r w:rsidRPr="00AA7AA4">
        <w:rPr>
          <w:rFonts w:ascii="Times New Roman" w:eastAsia="Times New Roman" w:hAnsi="Times New Roman" w:cs="Times New Roman"/>
          <w:sz w:val="24"/>
          <w:szCs w:val="24"/>
        </w:rPr>
        <w:t xml:space="preserve">Lasell University </w:t>
      </w:r>
      <w:r w:rsidR="0063170F" w:rsidRPr="00AA7AA4">
        <w:rPr>
          <w:rFonts w:ascii="Times New Roman" w:eastAsia="Times New Roman" w:hAnsi="Times New Roman" w:cs="Times New Roman"/>
          <w:sz w:val="24"/>
          <w:szCs w:val="24"/>
        </w:rPr>
        <w:t xml:space="preserve">has adopted the following Concussion Safety Protocol for all </w:t>
      </w:r>
      <w:r w:rsidR="001F1B28" w:rsidRPr="00AA7AA4">
        <w:rPr>
          <w:rFonts w:ascii="Times New Roman" w:eastAsia="Times New Roman" w:hAnsi="Times New Roman" w:cs="Times New Roman"/>
          <w:sz w:val="24"/>
          <w:szCs w:val="24"/>
        </w:rPr>
        <w:t xml:space="preserve">NCAA </w:t>
      </w:r>
      <w:r w:rsidR="0063170F" w:rsidRPr="00AA7AA4">
        <w:rPr>
          <w:rFonts w:ascii="Times New Roman" w:eastAsia="Times New Roman" w:hAnsi="Times New Roman" w:cs="Times New Roman"/>
          <w:sz w:val="24"/>
          <w:szCs w:val="24"/>
        </w:rPr>
        <w:t xml:space="preserve">student-athletes. </w:t>
      </w:r>
    </w:p>
    <w:p w14:paraId="67EE49BD" w14:textId="77777777" w:rsidR="00AA7AA4" w:rsidRPr="00AA7AA4" w:rsidRDefault="0063170F" w:rsidP="0080792C">
      <w:pPr>
        <w:spacing w:before="100" w:beforeAutospacing="1" w:after="100" w:afterAutospacing="1" w:line="240" w:lineRule="auto"/>
        <w:jc w:val="both"/>
        <w:rPr>
          <w:rFonts w:ascii="Times New Roman" w:eastAsia="Times New Roman" w:hAnsi="Times New Roman" w:cs="Times New Roman"/>
          <w:sz w:val="24"/>
          <w:szCs w:val="24"/>
        </w:rPr>
      </w:pPr>
      <w:r w:rsidRPr="00AA7AA4">
        <w:rPr>
          <w:rFonts w:ascii="Times New Roman" w:eastAsia="Times New Roman" w:hAnsi="Times New Roman" w:cs="Times New Roman"/>
          <w:sz w:val="24"/>
          <w:szCs w:val="24"/>
        </w:rPr>
        <w:t>This protocol identifies</w:t>
      </w:r>
      <w:r w:rsidR="00BF6F5D" w:rsidRPr="00AA7AA4">
        <w:rPr>
          <w:rFonts w:ascii="Times New Roman" w:eastAsia="Times New Roman" w:hAnsi="Times New Roman" w:cs="Times New Roman"/>
          <w:sz w:val="24"/>
          <w:szCs w:val="24"/>
        </w:rPr>
        <w:t xml:space="preserve"> expectations for institutional </w:t>
      </w:r>
      <w:r w:rsidR="00702B09" w:rsidRPr="00AA7AA4">
        <w:rPr>
          <w:rFonts w:ascii="Times New Roman" w:eastAsia="Times New Roman" w:hAnsi="Times New Roman" w:cs="Times New Roman"/>
          <w:sz w:val="24"/>
          <w:szCs w:val="24"/>
        </w:rPr>
        <w:t xml:space="preserve">concussion management </w:t>
      </w:r>
      <w:r w:rsidR="00BF6F5D" w:rsidRPr="00AA7AA4">
        <w:rPr>
          <w:rFonts w:ascii="Times New Roman" w:eastAsia="Times New Roman" w:hAnsi="Times New Roman" w:cs="Times New Roman"/>
          <w:sz w:val="24"/>
          <w:szCs w:val="24"/>
        </w:rPr>
        <w:t>practice</w:t>
      </w:r>
      <w:r w:rsidR="00702B09" w:rsidRPr="00AA7AA4">
        <w:rPr>
          <w:rFonts w:ascii="Times New Roman" w:eastAsia="Times New Roman" w:hAnsi="Times New Roman" w:cs="Times New Roman"/>
          <w:sz w:val="24"/>
          <w:szCs w:val="24"/>
        </w:rPr>
        <w:t>s</w:t>
      </w:r>
      <w:r w:rsidR="00BF6F5D" w:rsidRPr="00AA7AA4">
        <w:rPr>
          <w:rFonts w:ascii="Times New Roman" w:eastAsia="Times New Roman" w:hAnsi="Times New Roman" w:cs="Times New Roman"/>
          <w:sz w:val="24"/>
          <w:szCs w:val="24"/>
        </w:rPr>
        <w:t xml:space="preserve"> </w:t>
      </w:r>
      <w:r w:rsidR="00702B09" w:rsidRPr="00AA7AA4">
        <w:rPr>
          <w:rFonts w:ascii="Times New Roman" w:eastAsia="Times New Roman" w:hAnsi="Times New Roman" w:cs="Times New Roman"/>
          <w:sz w:val="24"/>
          <w:szCs w:val="24"/>
        </w:rPr>
        <w:t>as they relate to</w:t>
      </w:r>
      <w:r w:rsidR="08F6EC33" w:rsidRPr="00AA7AA4">
        <w:rPr>
          <w:rFonts w:ascii="Times New Roman" w:eastAsia="Times New Roman" w:hAnsi="Times New Roman" w:cs="Times New Roman"/>
          <w:sz w:val="24"/>
          <w:szCs w:val="24"/>
        </w:rPr>
        <w:t xml:space="preserve"> </w:t>
      </w:r>
    </w:p>
    <w:p w14:paraId="59973F49" w14:textId="59E6FE63" w:rsidR="00AA7AA4" w:rsidRPr="00AA7AA4" w:rsidRDefault="00AA7AA4" w:rsidP="00AA7AA4">
      <w:pPr>
        <w:pStyle w:val="ListParagraph"/>
        <w:numPr>
          <w:ilvl w:val="0"/>
          <w:numId w:val="14"/>
        </w:numPr>
        <w:spacing w:before="100" w:beforeAutospacing="1" w:after="100" w:afterAutospacing="1" w:line="240" w:lineRule="auto"/>
        <w:jc w:val="both"/>
        <w:rPr>
          <w:rFonts w:ascii="Times New Roman" w:eastAsia="Times New Roman" w:hAnsi="Times New Roman" w:cs="Times New Roman"/>
          <w:sz w:val="24"/>
          <w:szCs w:val="24"/>
        </w:rPr>
      </w:pPr>
      <w:r w:rsidRPr="00AA7AA4">
        <w:rPr>
          <w:rFonts w:ascii="Times New Roman" w:eastAsia="Times New Roman" w:hAnsi="Times New Roman" w:cs="Times New Roman"/>
          <w:sz w:val="24"/>
          <w:szCs w:val="24"/>
        </w:rPr>
        <w:t>T</w:t>
      </w:r>
      <w:r w:rsidR="001F49AF" w:rsidRPr="00AA7AA4">
        <w:rPr>
          <w:rFonts w:ascii="Times New Roman" w:eastAsia="Times New Roman" w:hAnsi="Times New Roman" w:cs="Times New Roman"/>
          <w:sz w:val="24"/>
          <w:szCs w:val="24"/>
        </w:rPr>
        <w:t>he definiti</w:t>
      </w:r>
      <w:r w:rsidRPr="00AA7AA4">
        <w:rPr>
          <w:rFonts w:ascii="Times New Roman" w:eastAsia="Times New Roman" w:hAnsi="Times New Roman" w:cs="Times New Roman"/>
          <w:sz w:val="24"/>
          <w:szCs w:val="24"/>
        </w:rPr>
        <w:t>on of sport-related c</w:t>
      </w:r>
      <w:r w:rsidR="00BE3B5E">
        <w:rPr>
          <w:rFonts w:ascii="Times New Roman" w:eastAsia="Times New Roman" w:hAnsi="Times New Roman" w:cs="Times New Roman"/>
          <w:sz w:val="24"/>
          <w:szCs w:val="24"/>
        </w:rPr>
        <w:t>oncussion</w:t>
      </w:r>
      <w:r w:rsidR="001F49AF" w:rsidRPr="00AA7AA4">
        <w:rPr>
          <w:rFonts w:ascii="Times New Roman" w:eastAsia="Times New Roman" w:hAnsi="Times New Roman" w:cs="Times New Roman"/>
          <w:sz w:val="24"/>
          <w:szCs w:val="24"/>
        </w:rPr>
        <w:t xml:space="preserve"> </w:t>
      </w:r>
    </w:p>
    <w:p w14:paraId="194F717F" w14:textId="307CC81C" w:rsidR="00AA7AA4" w:rsidRPr="00AA7AA4" w:rsidRDefault="00AA7AA4" w:rsidP="00AA7AA4">
      <w:pPr>
        <w:pStyle w:val="ListParagraph"/>
        <w:numPr>
          <w:ilvl w:val="0"/>
          <w:numId w:val="14"/>
        </w:numPr>
        <w:spacing w:before="100" w:beforeAutospacing="1" w:after="100" w:afterAutospacing="1" w:line="240" w:lineRule="auto"/>
        <w:jc w:val="both"/>
        <w:rPr>
          <w:rFonts w:ascii="Times New Roman" w:eastAsia="Times New Roman" w:hAnsi="Times New Roman" w:cs="Times New Roman"/>
          <w:sz w:val="24"/>
          <w:szCs w:val="24"/>
        </w:rPr>
      </w:pPr>
      <w:r w:rsidRPr="00AA7AA4">
        <w:rPr>
          <w:rFonts w:ascii="Times New Roman" w:eastAsia="Times New Roman" w:hAnsi="Times New Roman" w:cs="Times New Roman"/>
          <w:sz w:val="24"/>
          <w:szCs w:val="24"/>
        </w:rPr>
        <w:t>I</w:t>
      </w:r>
      <w:r w:rsidR="0063170F" w:rsidRPr="00AA7AA4">
        <w:rPr>
          <w:rFonts w:ascii="Times New Roman" w:eastAsia="Times New Roman" w:hAnsi="Times New Roman" w:cs="Times New Roman"/>
          <w:sz w:val="24"/>
          <w:szCs w:val="24"/>
        </w:rPr>
        <w:t>ndependent medical care</w:t>
      </w:r>
    </w:p>
    <w:p w14:paraId="53DCC6A0" w14:textId="59164AE5" w:rsidR="00AA7AA4" w:rsidRPr="00AA7AA4" w:rsidRDefault="00AA7AA4" w:rsidP="00AA7AA4">
      <w:pPr>
        <w:pStyle w:val="ListParagraph"/>
        <w:numPr>
          <w:ilvl w:val="0"/>
          <w:numId w:val="14"/>
        </w:numPr>
        <w:spacing w:before="100" w:beforeAutospacing="1" w:after="100" w:afterAutospacing="1" w:line="240" w:lineRule="auto"/>
        <w:jc w:val="both"/>
        <w:rPr>
          <w:rFonts w:ascii="Times New Roman" w:eastAsia="Times New Roman" w:hAnsi="Times New Roman" w:cs="Times New Roman"/>
          <w:sz w:val="24"/>
          <w:szCs w:val="24"/>
        </w:rPr>
      </w:pPr>
      <w:r w:rsidRPr="00AA7AA4">
        <w:rPr>
          <w:rFonts w:ascii="Times New Roman" w:eastAsia="Times New Roman" w:hAnsi="Times New Roman" w:cs="Times New Roman"/>
          <w:sz w:val="24"/>
          <w:szCs w:val="24"/>
        </w:rPr>
        <w:t>Preseason education</w:t>
      </w:r>
    </w:p>
    <w:p w14:paraId="0858A192" w14:textId="4C3DCC2C" w:rsidR="00AA7AA4" w:rsidRPr="00AA7AA4" w:rsidRDefault="00AA7AA4" w:rsidP="00AA7AA4">
      <w:pPr>
        <w:pStyle w:val="ListParagraph"/>
        <w:numPr>
          <w:ilvl w:val="0"/>
          <w:numId w:val="14"/>
        </w:numPr>
        <w:spacing w:before="100" w:beforeAutospacing="1" w:after="100" w:afterAutospacing="1" w:line="240" w:lineRule="auto"/>
        <w:jc w:val="both"/>
        <w:rPr>
          <w:rFonts w:ascii="Times New Roman" w:eastAsia="Times New Roman" w:hAnsi="Times New Roman" w:cs="Times New Roman"/>
          <w:sz w:val="24"/>
          <w:szCs w:val="24"/>
        </w:rPr>
      </w:pPr>
      <w:r w:rsidRPr="00AA7AA4">
        <w:rPr>
          <w:rFonts w:ascii="Times New Roman" w:eastAsia="Times New Roman" w:hAnsi="Times New Roman" w:cs="Times New Roman"/>
          <w:sz w:val="24"/>
          <w:szCs w:val="24"/>
        </w:rPr>
        <w:t>Pre-participation assessment</w:t>
      </w:r>
      <w:r w:rsidR="0063170F" w:rsidRPr="00AA7AA4">
        <w:rPr>
          <w:rFonts w:ascii="Times New Roman" w:eastAsia="Times New Roman" w:hAnsi="Times New Roman" w:cs="Times New Roman"/>
          <w:sz w:val="24"/>
          <w:szCs w:val="24"/>
        </w:rPr>
        <w:t xml:space="preserve"> </w:t>
      </w:r>
    </w:p>
    <w:p w14:paraId="2E3E66F8" w14:textId="40F1EADD" w:rsidR="00AA7AA4" w:rsidRPr="00AA7AA4" w:rsidRDefault="00AA7AA4" w:rsidP="00AA7AA4">
      <w:pPr>
        <w:pStyle w:val="ListParagraph"/>
        <w:numPr>
          <w:ilvl w:val="0"/>
          <w:numId w:val="14"/>
        </w:numPr>
        <w:spacing w:before="100" w:beforeAutospacing="1" w:after="100" w:afterAutospacing="1" w:line="240" w:lineRule="auto"/>
        <w:jc w:val="both"/>
        <w:rPr>
          <w:rFonts w:ascii="Times New Roman" w:eastAsia="Times New Roman" w:hAnsi="Times New Roman" w:cs="Times New Roman"/>
          <w:sz w:val="24"/>
          <w:szCs w:val="24"/>
        </w:rPr>
      </w:pPr>
      <w:r w:rsidRPr="00AA7AA4">
        <w:rPr>
          <w:rFonts w:ascii="Times New Roman" w:eastAsia="Times New Roman" w:hAnsi="Times New Roman" w:cs="Times New Roman"/>
          <w:sz w:val="24"/>
          <w:szCs w:val="24"/>
        </w:rPr>
        <w:t>Recognition and diagnosis</w:t>
      </w:r>
    </w:p>
    <w:p w14:paraId="5F9721A5" w14:textId="6D2FF5E8" w:rsidR="00AA7AA4" w:rsidRPr="00AA7AA4" w:rsidRDefault="00AA7AA4" w:rsidP="00AA7AA4">
      <w:pPr>
        <w:pStyle w:val="ListParagraph"/>
        <w:numPr>
          <w:ilvl w:val="0"/>
          <w:numId w:val="14"/>
        </w:numPr>
        <w:spacing w:before="100" w:beforeAutospacing="1" w:after="100" w:afterAutospacing="1" w:line="240" w:lineRule="auto"/>
        <w:jc w:val="both"/>
        <w:rPr>
          <w:rFonts w:ascii="Times New Roman" w:eastAsia="Times New Roman" w:hAnsi="Times New Roman" w:cs="Times New Roman"/>
          <w:sz w:val="24"/>
          <w:szCs w:val="24"/>
        </w:rPr>
      </w:pPr>
      <w:r w:rsidRPr="00AA7AA4">
        <w:rPr>
          <w:rFonts w:ascii="Times New Roman" w:eastAsia="Times New Roman" w:hAnsi="Times New Roman" w:cs="Times New Roman"/>
          <w:sz w:val="24"/>
          <w:szCs w:val="24"/>
        </w:rPr>
        <w:t>I</w:t>
      </w:r>
      <w:r w:rsidR="00702B09" w:rsidRPr="00AA7AA4">
        <w:rPr>
          <w:rFonts w:ascii="Times New Roman" w:eastAsia="Times New Roman" w:hAnsi="Times New Roman" w:cs="Times New Roman"/>
          <w:sz w:val="24"/>
          <w:szCs w:val="24"/>
        </w:rPr>
        <w:t xml:space="preserve">nitial </w:t>
      </w:r>
      <w:r w:rsidRPr="00AA7AA4">
        <w:rPr>
          <w:rFonts w:ascii="Times New Roman" w:eastAsia="Times New Roman" w:hAnsi="Times New Roman" w:cs="Times New Roman"/>
          <w:sz w:val="24"/>
          <w:szCs w:val="24"/>
        </w:rPr>
        <w:t>suspected concussion evaluation</w:t>
      </w:r>
    </w:p>
    <w:p w14:paraId="3CF78DEA" w14:textId="17F8374D" w:rsidR="00AA7AA4" w:rsidRPr="00AA7AA4" w:rsidRDefault="00AA7AA4" w:rsidP="00AA7AA4">
      <w:pPr>
        <w:pStyle w:val="ListParagraph"/>
        <w:numPr>
          <w:ilvl w:val="0"/>
          <w:numId w:val="14"/>
        </w:numPr>
        <w:spacing w:before="100" w:beforeAutospacing="1" w:after="100" w:afterAutospacing="1" w:line="240" w:lineRule="auto"/>
        <w:jc w:val="both"/>
        <w:rPr>
          <w:rFonts w:ascii="Times New Roman" w:eastAsia="Times New Roman" w:hAnsi="Times New Roman" w:cs="Times New Roman"/>
          <w:sz w:val="24"/>
          <w:szCs w:val="24"/>
        </w:rPr>
      </w:pPr>
      <w:r w:rsidRPr="00AA7AA4">
        <w:rPr>
          <w:rFonts w:ascii="Times New Roman" w:eastAsia="Times New Roman" w:hAnsi="Times New Roman" w:cs="Times New Roman"/>
          <w:sz w:val="24"/>
          <w:szCs w:val="24"/>
        </w:rPr>
        <w:t>P</w:t>
      </w:r>
      <w:r w:rsidR="00702B09" w:rsidRPr="00AA7AA4">
        <w:rPr>
          <w:rFonts w:ascii="Times New Roman" w:eastAsia="Times New Roman" w:hAnsi="Times New Roman" w:cs="Times New Roman"/>
          <w:sz w:val="24"/>
          <w:szCs w:val="24"/>
        </w:rPr>
        <w:t>ost-</w:t>
      </w:r>
      <w:r w:rsidRPr="00AA7AA4">
        <w:rPr>
          <w:rFonts w:ascii="Times New Roman" w:eastAsia="Times New Roman" w:hAnsi="Times New Roman" w:cs="Times New Roman"/>
          <w:sz w:val="24"/>
          <w:szCs w:val="24"/>
        </w:rPr>
        <w:t>concussion management</w:t>
      </w:r>
    </w:p>
    <w:p w14:paraId="144C2FEF" w14:textId="777FACCD" w:rsidR="00AA7AA4" w:rsidRPr="00AA7AA4" w:rsidRDefault="00AA7AA4" w:rsidP="00AA7AA4">
      <w:pPr>
        <w:pStyle w:val="ListParagraph"/>
        <w:numPr>
          <w:ilvl w:val="0"/>
          <w:numId w:val="14"/>
        </w:numPr>
        <w:spacing w:before="100" w:beforeAutospacing="1" w:after="100" w:afterAutospacing="1" w:line="240" w:lineRule="auto"/>
        <w:jc w:val="both"/>
        <w:rPr>
          <w:rFonts w:ascii="Times New Roman" w:eastAsia="Times New Roman" w:hAnsi="Times New Roman" w:cs="Times New Roman"/>
          <w:sz w:val="24"/>
          <w:szCs w:val="24"/>
        </w:rPr>
      </w:pPr>
      <w:r w:rsidRPr="00AA7AA4">
        <w:rPr>
          <w:rFonts w:ascii="Times New Roman" w:eastAsia="Times New Roman" w:hAnsi="Times New Roman" w:cs="Times New Roman"/>
          <w:sz w:val="24"/>
          <w:szCs w:val="24"/>
        </w:rPr>
        <w:t>R</w:t>
      </w:r>
      <w:r w:rsidR="0063170F" w:rsidRPr="00AA7AA4">
        <w:rPr>
          <w:rFonts w:ascii="Times New Roman" w:eastAsia="Times New Roman" w:hAnsi="Times New Roman" w:cs="Times New Roman"/>
          <w:sz w:val="24"/>
          <w:szCs w:val="24"/>
        </w:rPr>
        <w:t>eturn-to-learn</w:t>
      </w:r>
    </w:p>
    <w:p w14:paraId="74443D1F" w14:textId="638DAD67" w:rsidR="00AA7AA4" w:rsidRPr="00AA7AA4" w:rsidRDefault="00AA7AA4" w:rsidP="00AA7AA4">
      <w:pPr>
        <w:pStyle w:val="ListParagraph"/>
        <w:numPr>
          <w:ilvl w:val="0"/>
          <w:numId w:val="14"/>
        </w:numPr>
        <w:spacing w:before="100" w:beforeAutospacing="1" w:after="100" w:afterAutospacing="1" w:line="240" w:lineRule="auto"/>
        <w:jc w:val="both"/>
        <w:rPr>
          <w:rFonts w:ascii="Times New Roman" w:eastAsia="Times New Roman" w:hAnsi="Times New Roman" w:cs="Times New Roman"/>
          <w:sz w:val="24"/>
          <w:szCs w:val="24"/>
        </w:rPr>
      </w:pPr>
      <w:r w:rsidRPr="00AA7AA4">
        <w:rPr>
          <w:rFonts w:ascii="Times New Roman" w:eastAsia="Times New Roman" w:hAnsi="Times New Roman" w:cs="Times New Roman"/>
          <w:sz w:val="24"/>
          <w:szCs w:val="24"/>
        </w:rPr>
        <w:t>R</w:t>
      </w:r>
      <w:r w:rsidR="0063170F" w:rsidRPr="00AA7AA4">
        <w:rPr>
          <w:rFonts w:ascii="Times New Roman" w:eastAsia="Times New Roman" w:hAnsi="Times New Roman" w:cs="Times New Roman"/>
          <w:sz w:val="24"/>
          <w:szCs w:val="24"/>
        </w:rPr>
        <w:t>eturn-to-</w:t>
      </w:r>
      <w:r w:rsidR="00702B09" w:rsidRPr="00AA7AA4">
        <w:rPr>
          <w:rFonts w:ascii="Times New Roman" w:eastAsia="Times New Roman" w:hAnsi="Times New Roman" w:cs="Times New Roman"/>
          <w:sz w:val="24"/>
          <w:szCs w:val="24"/>
        </w:rPr>
        <w:t>sport</w:t>
      </w:r>
      <w:r w:rsidR="0063170F" w:rsidRPr="00AA7AA4">
        <w:rPr>
          <w:rFonts w:ascii="Times New Roman" w:eastAsia="Times New Roman" w:hAnsi="Times New Roman" w:cs="Times New Roman"/>
          <w:sz w:val="24"/>
          <w:szCs w:val="24"/>
        </w:rPr>
        <w:t xml:space="preserve"> </w:t>
      </w:r>
    </w:p>
    <w:p w14:paraId="4A7E1CD4" w14:textId="50C0F8EC" w:rsidR="00AA7AA4" w:rsidRDefault="00AA7AA4" w:rsidP="00AA7AA4">
      <w:pPr>
        <w:pStyle w:val="ListParagraph"/>
        <w:numPr>
          <w:ilvl w:val="0"/>
          <w:numId w:val="14"/>
        </w:numPr>
        <w:spacing w:before="100" w:beforeAutospacing="1" w:after="100" w:afterAutospacing="1" w:line="240" w:lineRule="auto"/>
        <w:jc w:val="both"/>
        <w:rPr>
          <w:rFonts w:ascii="Times New Roman" w:eastAsia="Times New Roman" w:hAnsi="Times New Roman" w:cs="Times New Roman"/>
          <w:sz w:val="24"/>
          <w:szCs w:val="24"/>
        </w:rPr>
      </w:pPr>
      <w:r w:rsidRPr="00AA7AA4">
        <w:rPr>
          <w:rFonts w:ascii="Times New Roman" w:eastAsia="Times New Roman" w:hAnsi="Times New Roman" w:cs="Times New Roman"/>
          <w:sz w:val="24"/>
          <w:szCs w:val="24"/>
        </w:rPr>
        <w:t>L</w:t>
      </w:r>
      <w:r w:rsidR="00702B09" w:rsidRPr="00AA7AA4">
        <w:rPr>
          <w:rFonts w:ascii="Times New Roman" w:eastAsia="Times New Roman" w:hAnsi="Times New Roman" w:cs="Times New Roman"/>
          <w:sz w:val="24"/>
          <w:szCs w:val="24"/>
        </w:rPr>
        <w:t>imiting</w:t>
      </w:r>
      <w:r w:rsidRPr="00AA7AA4">
        <w:rPr>
          <w:rFonts w:ascii="Times New Roman" w:eastAsia="Times New Roman" w:hAnsi="Times New Roman" w:cs="Times New Roman"/>
          <w:sz w:val="24"/>
          <w:szCs w:val="24"/>
        </w:rPr>
        <w:t xml:space="preserve"> exposure to head trauma</w:t>
      </w:r>
    </w:p>
    <w:p w14:paraId="161A67A1" w14:textId="192A5E37" w:rsidR="00E65453" w:rsidRPr="00AA7AA4" w:rsidRDefault="00E65453" w:rsidP="00AA7AA4">
      <w:pPr>
        <w:pStyle w:val="ListParagraph"/>
        <w:numPr>
          <w:ilvl w:val="0"/>
          <w:numId w:val="14"/>
        </w:num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Retiring from </w:t>
      </w:r>
      <w:r w:rsidR="00687C40">
        <w:rPr>
          <w:rFonts w:ascii="Times New Roman" w:eastAsia="Times New Roman" w:hAnsi="Times New Roman" w:cs="Times New Roman"/>
          <w:sz w:val="24"/>
          <w:szCs w:val="24"/>
        </w:rPr>
        <w:t>c</w:t>
      </w:r>
      <w:r>
        <w:rPr>
          <w:rFonts w:ascii="Times New Roman" w:eastAsia="Times New Roman" w:hAnsi="Times New Roman" w:cs="Times New Roman"/>
          <w:sz w:val="24"/>
          <w:szCs w:val="24"/>
        </w:rPr>
        <w:t>ontact/</w:t>
      </w:r>
      <w:r w:rsidR="00687C40">
        <w:rPr>
          <w:rFonts w:ascii="Times New Roman" w:eastAsia="Times New Roman" w:hAnsi="Times New Roman" w:cs="Times New Roman"/>
          <w:sz w:val="24"/>
          <w:szCs w:val="24"/>
        </w:rPr>
        <w:t>c</w:t>
      </w:r>
      <w:r>
        <w:rPr>
          <w:rFonts w:ascii="Times New Roman" w:eastAsia="Times New Roman" w:hAnsi="Times New Roman" w:cs="Times New Roman"/>
          <w:sz w:val="24"/>
          <w:szCs w:val="24"/>
        </w:rPr>
        <w:t xml:space="preserve">ollision </w:t>
      </w:r>
    </w:p>
    <w:p w14:paraId="186AD410" w14:textId="2956249A" w:rsidR="00EB2ACF" w:rsidRDefault="00EB2ACF" w:rsidP="00EB2ACF">
      <w:pPr>
        <w:spacing w:before="100" w:beforeAutospacing="1" w:after="100" w:afterAutospacing="1" w:line="240" w:lineRule="auto"/>
        <w:jc w:val="both"/>
        <w:rPr>
          <w:rFonts w:ascii="Times New Roman" w:eastAsia="Times New Roman" w:hAnsi="Times New Roman" w:cs="Times New Roman"/>
          <w:sz w:val="24"/>
          <w:szCs w:val="24"/>
        </w:rPr>
      </w:pPr>
    </w:p>
    <w:p w14:paraId="68C6EA7B" w14:textId="321E55EA" w:rsidR="00EB2ACF" w:rsidRDefault="00EB2ACF" w:rsidP="00EB2ACF">
      <w:pPr>
        <w:spacing w:before="100" w:beforeAutospacing="1" w:after="100" w:afterAutospacing="1" w:line="240" w:lineRule="auto"/>
        <w:jc w:val="both"/>
        <w:rPr>
          <w:rFonts w:ascii="Times New Roman" w:eastAsia="Times New Roman" w:hAnsi="Times New Roman" w:cs="Times New Roman"/>
          <w:sz w:val="24"/>
          <w:szCs w:val="24"/>
        </w:rPr>
      </w:pPr>
    </w:p>
    <w:p w14:paraId="50D2B4B1" w14:textId="3E6ADD77" w:rsidR="00EB2ACF" w:rsidRDefault="00EB2ACF" w:rsidP="00EB2ACF">
      <w:pPr>
        <w:spacing w:before="100" w:beforeAutospacing="1" w:after="100" w:afterAutospacing="1" w:line="240" w:lineRule="auto"/>
        <w:jc w:val="both"/>
        <w:rPr>
          <w:rFonts w:ascii="Times New Roman" w:eastAsia="Times New Roman" w:hAnsi="Times New Roman" w:cs="Times New Roman"/>
          <w:sz w:val="24"/>
          <w:szCs w:val="24"/>
        </w:rPr>
      </w:pPr>
    </w:p>
    <w:p w14:paraId="24BEFF0A" w14:textId="2CD5D157" w:rsidR="00EB2ACF" w:rsidRDefault="00EB2ACF" w:rsidP="00EB2ACF">
      <w:pPr>
        <w:spacing w:before="100" w:beforeAutospacing="1" w:after="100" w:afterAutospacing="1" w:line="240" w:lineRule="auto"/>
        <w:jc w:val="both"/>
        <w:rPr>
          <w:rFonts w:ascii="Times New Roman" w:eastAsia="Times New Roman" w:hAnsi="Times New Roman" w:cs="Times New Roman"/>
          <w:sz w:val="24"/>
          <w:szCs w:val="24"/>
        </w:rPr>
      </w:pPr>
    </w:p>
    <w:p w14:paraId="21CCB52C" w14:textId="777A5404" w:rsidR="006C3FD2" w:rsidRDefault="006C3FD2" w:rsidP="00EB2ACF">
      <w:pPr>
        <w:spacing w:before="100" w:beforeAutospacing="1" w:after="100" w:afterAutospacing="1" w:line="240" w:lineRule="auto"/>
        <w:jc w:val="both"/>
        <w:rPr>
          <w:rFonts w:ascii="Times New Roman" w:eastAsia="Times New Roman" w:hAnsi="Times New Roman" w:cs="Times New Roman"/>
          <w:sz w:val="24"/>
          <w:szCs w:val="24"/>
        </w:rPr>
      </w:pPr>
    </w:p>
    <w:p w14:paraId="2AF61F75" w14:textId="24AFC92C" w:rsidR="006C3FD2" w:rsidRDefault="006C3FD2" w:rsidP="00EB2ACF">
      <w:pPr>
        <w:spacing w:before="100" w:beforeAutospacing="1" w:after="100" w:afterAutospacing="1" w:line="240" w:lineRule="auto"/>
        <w:jc w:val="both"/>
        <w:rPr>
          <w:rFonts w:ascii="Times New Roman" w:eastAsia="Times New Roman" w:hAnsi="Times New Roman" w:cs="Times New Roman"/>
          <w:sz w:val="24"/>
          <w:szCs w:val="24"/>
        </w:rPr>
      </w:pPr>
    </w:p>
    <w:p w14:paraId="06C5667E" w14:textId="5DF9AA84" w:rsidR="0080792C" w:rsidRDefault="0080792C" w:rsidP="00EB2ACF">
      <w:pPr>
        <w:spacing w:before="100" w:beforeAutospacing="1" w:after="100" w:afterAutospacing="1" w:line="240" w:lineRule="auto"/>
        <w:jc w:val="both"/>
        <w:rPr>
          <w:rFonts w:ascii="Times New Roman" w:eastAsia="Times New Roman" w:hAnsi="Times New Roman" w:cs="Times New Roman"/>
          <w:sz w:val="24"/>
          <w:szCs w:val="24"/>
        </w:rPr>
      </w:pPr>
    </w:p>
    <w:p w14:paraId="4E0F7360" w14:textId="77777777" w:rsidR="0080792C" w:rsidRDefault="0080792C" w:rsidP="00EB2ACF">
      <w:pPr>
        <w:spacing w:before="100" w:beforeAutospacing="1" w:after="100" w:afterAutospacing="1" w:line="240" w:lineRule="auto"/>
        <w:jc w:val="both"/>
        <w:rPr>
          <w:rFonts w:ascii="Times New Roman" w:eastAsia="Times New Roman" w:hAnsi="Times New Roman" w:cs="Times New Roman"/>
          <w:sz w:val="24"/>
          <w:szCs w:val="24"/>
        </w:rPr>
      </w:pPr>
    </w:p>
    <w:p w14:paraId="24919DEA" w14:textId="77777777" w:rsidR="006C3FD2" w:rsidRDefault="006C3FD2" w:rsidP="00EB2ACF">
      <w:pPr>
        <w:spacing w:before="100" w:beforeAutospacing="1" w:after="100" w:afterAutospacing="1" w:line="240" w:lineRule="auto"/>
        <w:jc w:val="both"/>
        <w:rPr>
          <w:rFonts w:ascii="Times New Roman" w:eastAsia="Times New Roman" w:hAnsi="Times New Roman" w:cs="Times New Roman"/>
          <w:sz w:val="24"/>
          <w:szCs w:val="24"/>
        </w:rPr>
      </w:pPr>
    </w:p>
    <w:p w14:paraId="2BED14D7" w14:textId="414546CF" w:rsidR="00EB2ACF" w:rsidRDefault="00EB2ACF" w:rsidP="00EB2ACF">
      <w:pPr>
        <w:spacing w:before="100" w:beforeAutospacing="1" w:after="100" w:afterAutospacing="1" w:line="240" w:lineRule="auto"/>
        <w:jc w:val="both"/>
        <w:rPr>
          <w:rFonts w:ascii="Times New Roman" w:eastAsia="Times New Roman" w:hAnsi="Times New Roman" w:cs="Times New Roman"/>
          <w:sz w:val="24"/>
          <w:szCs w:val="24"/>
        </w:rPr>
      </w:pPr>
    </w:p>
    <w:p w14:paraId="1F3D3894" w14:textId="77777777" w:rsidR="00823B52" w:rsidRDefault="00823B52" w:rsidP="0076592B">
      <w:pPr>
        <w:spacing w:after="0" w:line="240" w:lineRule="auto"/>
        <w:jc w:val="both"/>
        <w:outlineLvl w:val="4"/>
        <w:rPr>
          <w:rFonts w:ascii="Times New Roman" w:eastAsia="Times New Roman" w:hAnsi="Times New Roman" w:cs="Times New Roman"/>
          <w:b/>
          <w:bCs/>
          <w:color w:val="4472C4" w:themeColor="accent1"/>
          <w:sz w:val="24"/>
          <w:szCs w:val="24"/>
        </w:rPr>
      </w:pPr>
    </w:p>
    <w:p w14:paraId="1C8A92A1" w14:textId="7F5FF4BF" w:rsidR="0063170F" w:rsidRPr="000F0E30" w:rsidRDefault="0063170F" w:rsidP="0076592B">
      <w:pPr>
        <w:spacing w:after="0" w:line="240" w:lineRule="auto"/>
        <w:jc w:val="both"/>
        <w:outlineLvl w:val="4"/>
        <w:rPr>
          <w:rFonts w:ascii="Times New Roman" w:eastAsia="Times New Roman" w:hAnsi="Times New Roman" w:cs="Times New Roman"/>
          <w:b/>
          <w:bCs/>
          <w:color w:val="4472C4" w:themeColor="accent1"/>
          <w:sz w:val="24"/>
          <w:szCs w:val="24"/>
        </w:rPr>
      </w:pPr>
      <w:r w:rsidRPr="000F0E30">
        <w:rPr>
          <w:rFonts w:ascii="Times New Roman" w:eastAsia="Times New Roman" w:hAnsi="Times New Roman" w:cs="Times New Roman"/>
          <w:b/>
          <w:bCs/>
          <w:color w:val="4472C4" w:themeColor="accent1"/>
          <w:sz w:val="24"/>
          <w:szCs w:val="24"/>
        </w:rPr>
        <w:lastRenderedPageBreak/>
        <w:t>1. Definition</w:t>
      </w:r>
      <w:r w:rsidR="00BF6F5D" w:rsidRPr="000F0E30">
        <w:rPr>
          <w:rFonts w:ascii="Times New Roman" w:eastAsia="Times New Roman" w:hAnsi="Times New Roman" w:cs="Times New Roman"/>
          <w:b/>
          <w:bCs/>
          <w:color w:val="4472C4" w:themeColor="accent1"/>
          <w:sz w:val="24"/>
          <w:szCs w:val="24"/>
        </w:rPr>
        <w:t xml:space="preserve"> of Sport-Related Concussion</w:t>
      </w:r>
    </w:p>
    <w:p w14:paraId="0B27E6CF" w14:textId="72C7DF25" w:rsidR="0063170F" w:rsidRPr="00AA7AA4" w:rsidRDefault="0063170F" w:rsidP="0080792C">
      <w:pPr>
        <w:spacing w:before="100" w:beforeAutospacing="1" w:after="100" w:afterAutospacing="1" w:line="240" w:lineRule="auto"/>
        <w:jc w:val="both"/>
        <w:rPr>
          <w:rFonts w:ascii="Times New Roman" w:eastAsia="Times New Roman" w:hAnsi="Times New Roman" w:cs="Times New Roman"/>
          <w:sz w:val="24"/>
          <w:szCs w:val="24"/>
        </w:rPr>
      </w:pPr>
      <w:r w:rsidRPr="00AA7AA4">
        <w:rPr>
          <w:rFonts w:ascii="Times New Roman" w:eastAsia="Times New Roman" w:hAnsi="Times New Roman" w:cs="Times New Roman"/>
          <w:sz w:val="24"/>
          <w:szCs w:val="24"/>
        </w:rPr>
        <w:t xml:space="preserve">The </w:t>
      </w:r>
      <w:r w:rsidR="001F1B28" w:rsidRPr="00AA7AA4">
        <w:rPr>
          <w:rFonts w:ascii="Times New Roman" w:eastAsia="Times New Roman" w:hAnsi="Times New Roman" w:cs="Times New Roman"/>
          <w:sz w:val="24"/>
          <w:szCs w:val="24"/>
        </w:rPr>
        <w:t>Consensus</w:t>
      </w:r>
      <w:r w:rsidR="00BF6F5D" w:rsidRPr="00AA7AA4">
        <w:rPr>
          <w:rFonts w:ascii="Times New Roman" w:eastAsia="Times New Roman" w:hAnsi="Times New Roman" w:cs="Times New Roman"/>
          <w:sz w:val="24"/>
          <w:szCs w:val="24"/>
        </w:rPr>
        <w:t xml:space="preserve"> </w:t>
      </w:r>
      <w:r w:rsidR="00E74FEE">
        <w:rPr>
          <w:rFonts w:ascii="Times New Roman" w:eastAsia="Times New Roman" w:hAnsi="Times New Roman" w:cs="Times New Roman"/>
          <w:sz w:val="24"/>
          <w:szCs w:val="24"/>
        </w:rPr>
        <w:t>s</w:t>
      </w:r>
      <w:r w:rsidR="00BF6F5D" w:rsidRPr="00AA7AA4">
        <w:rPr>
          <w:rFonts w:ascii="Times New Roman" w:eastAsia="Times New Roman" w:hAnsi="Times New Roman" w:cs="Times New Roman"/>
          <w:sz w:val="24"/>
          <w:szCs w:val="24"/>
        </w:rPr>
        <w:t xml:space="preserve">tatement on </w:t>
      </w:r>
      <w:r w:rsidR="00E74FEE">
        <w:rPr>
          <w:rFonts w:ascii="Times New Roman" w:eastAsia="Times New Roman" w:hAnsi="Times New Roman" w:cs="Times New Roman"/>
          <w:sz w:val="24"/>
          <w:szCs w:val="24"/>
        </w:rPr>
        <w:t>c</w:t>
      </w:r>
      <w:r w:rsidR="00BF6F5D" w:rsidRPr="00AA7AA4">
        <w:rPr>
          <w:rFonts w:ascii="Times New Roman" w:eastAsia="Times New Roman" w:hAnsi="Times New Roman" w:cs="Times New Roman"/>
          <w:sz w:val="24"/>
          <w:szCs w:val="24"/>
        </w:rPr>
        <w:t xml:space="preserve">oncussion in </w:t>
      </w:r>
      <w:r w:rsidR="00E74FEE">
        <w:rPr>
          <w:rFonts w:ascii="Times New Roman" w:eastAsia="Times New Roman" w:hAnsi="Times New Roman" w:cs="Times New Roman"/>
          <w:sz w:val="24"/>
          <w:szCs w:val="24"/>
        </w:rPr>
        <w:t>s</w:t>
      </w:r>
      <w:r w:rsidR="00BF6F5D" w:rsidRPr="00AA7AA4">
        <w:rPr>
          <w:rFonts w:ascii="Times New Roman" w:eastAsia="Times New Roman" w:hAnsi="Times New Roman" w:cs="Times New Roman"/>
          <w:sz w:val="24"/>
          <w:szCs w:val="24"/>
        </w:rPr>
        <w:t>port</w:t>
      </w:r>
      <w:r w:rsidR="00526431" w:rsidRPr="00AA7AA4">
        <w:rPr>
          <w:rFonts w:ascii="Times New Roman" w:eastAsia="Times New Roman" w:hAnsi="Times New Roman" w:cs="Times New Roman"/>
          <w:sz w:val="24"/>
          <w:szCs w:val="24"/>
        </w:rPr>
        <w:t>,</w:t>
      </w:r>
      <w:r w:rsidR="00BF6F5D" w:rsidRPr="00AA7AA4">
        <w:rPr>
          <w:rFonts w:ascii="Times New Roman" w:eastAsia="Times New Roman" w:hAnsi="Times New Roman" w:cs="Times New Roman"/>
          <w:sz w:val="24"/>
          <w:szCs w:val="24"/>
        </w:rPr>
        <w:t xml:space="preserve"> the </w:t>
      </w:r>
      <w:r w:rsidR="00E74FEE">
        <w:rPr>
          <w:rFonts w:ascii="Times New Roman" w:eastAsia="Times New Roman" w:hAnsi="Times New Roman" w:cs="Times New Roman"/>
          <w:sz w:val="24"/>
          <w:szCs w:val="24"/>
        </w:rPr>
        <w:t>6t</w:t>
      </w:r>
      <w:r w:rsidRPr="00AA7AA4">
        <w:rPr>
          <w:rFonts w:ascii="Times New Roman" w:eastAsia="Times New Roman" w:hAnsi="Times New Roman" w:cs="Times New Roman"/>
          <w:sz w:val="24"/>
          <w:szCs w:val="24"/>
        </w:rPr>
        <w:t xml:space="preserve">h </w:t>
      </w:r>
      <w:r w:rsidR="00E74FEE">
        <w:rPr>
          <w:rFonts w:ascii="Times New Roman" w:eastAsia="Times New Roman" w:hAnsi="Times New Roman" w:cs="Times New Roman"/>
          <w:sz w:val="24"/>
          <w:szCs w:val="24"/>
        </w:rPr>
        <w:t>I</w:t>
      </w:r>
      <w:r w:rsidRPr="00AA7AA4">
        <w:rPr>
          <w:rFonts w:ascii="Times New Roman" w:eastAsia="Times New Roman" w:hAnsi="Times New Roman" w:cs="Times New Roman"/>
          <w:sz w:val="24"/>
          <w:szCs w:val="24"/>
        </w:rPr>
        <w:t xml:space="preserve">nternational </w:t>
      </w:r>
      <w:r w:rsidR="00E74FEE">
        <w:rPr>
          <w:rFonts w:ascii="Times New Roman" w:eastAsia="Times New Roman" w:hAnsi="Times New Roman" w:cs="Times New Roman"/>
          <w:sz w:val="24"/>
          <w:szCs w:val="24"/>
        </w:rPr>
        <w:t>C</w:t>
      </w:r>
      <w:r w:rsidRPr="00AA7AA4">
        <w:rPr>
          <w:rFonts w:ascii="Times New Roman" w:eastAsia="Times New Roman" w:hAnsi="Times New Roman" w:cs="Times New Roman"/>
          <w:sz w:val="24"/>
          <w:szCs w:val="24"/>
        </w:rPr>
        <w:t xml:space="preserve">onference on </w:t>
      </w:r>
      <w:r w:rsidR="00E74FEE">
        <w:rPr>
          <w:rFonts w:ascii="Times New Roman" w:eastAsia="Times New Roman" w:hAnsi="Times New Roman" w:cs="Times New Roman"/>
          <w:sz w:val="24"/>
          <w:szCs w:val="24"/>
        </w:rPr>
        <w:t>C</w:t>
      </w:r>
      <w:r w:rsidRPr="00AA7AA4">
        <w:rPr>
          <w:rFonts w:ascii="Times New Roman" w:eastAsia="Times New Roman" w:hAnsi="Times New Roman" w:cs="Times New Roman"/>
          <w:sz w:val="24"/>
          <w:szCs w:val="24"/>
        </w:rPr>
        <w:t xml:space="preserve">oncussion in </w:t>
      </w:r>
      <w:r w:rsidR="00E74FEE">
        <w:rPr>
          <w:rFonts w:ascii="Times New Roman" w:eastAsia="Times New Roman" w:hAnsi="Times New Roman" w:cs="Times New Roman"/>
          <w:sz w:val="24"/>
          <w:szCs w:val="24"/>
        </w:rPr>
        <w:t>S</w:t>
      </w:r>
      <w:r w:rsidRPr="00AA7AA4">
        <w:rPr>
          <w:rFonts w:ascii="Times New Roman" w:eastAsia="Times New Roman" w:hAnsi="Times New Roman" w:cs="Times New Roman"/>
          <w:sz w:val="24"/>
          <w:szCs w:val="24"/>
        </w:rPr>
        <w:t>port</w:t>
      </w:r>
      <w:r w:rsidR="00E74FEE">
        <w:rPr>
          <w:rFonts w:ascii="Times New Roman" w:eastAsia="Times New Roman" w:hAnsi="Times New Roman" w:cs="Times New Roman"/>
          <w:sz w:val="24"/>
          <w:szCs w:val="24"/>
        </w:rPr>
        <w:t xml:space="preserve"> – Amsterdam, October 2022</w:t>
      </w:r>
      <w:r w:rsidR="00526431" w:rsidRPr="00AA7AA4">
        <w:rPr>
          <w:rFonts w:ascii="Times New Roman" w:eastAsia="Times New Roman" w:hAnsi="Times New Roman" w:cs="Times New Roman"/>
          <w:sz w:val="24"/>
          <w:szCs w:val="24"/>
        </w:rPr>
        <w:t>,</w:t>
      </w:r>
      <w:r w:rsidRPr="00AA7AA4">
        <w:rPr>
          <w:rFonts w:ascii="Times New Roman" w:eastAsia="Times New Roman" w:hAnsi="Times New Roman" w:cs="Times New Roman"/>
          <w:sz w:val="24"/>
          <w:szCs w:val="24"/>
        </w:rPr>
        <w:t xml:space="preserve"> defines </w:t>
      </w:r>
      <w:r w:rsidR="00264E9D" w:rsidRPr="00AA7AA4">
        <w:rPr>
          <w:rFonts w:ascii="Times New Roman" w:eastAsia="Times New Roman" w:hAnsi="Times New Roman" w:cs="Times New Roman"/>
          <w:sz w:val="24"/>
          <w:szCs w:val="24"/>
        </w:rPr>
        <w:t xml:space="preserve">sport-related </w:t>
      </w:r>
      <w:r w:rsidRPr="00AA7AA4">
        <w:rPr>
          <w:rFonts w:ascii="Times New Roman" w:eastAsia="Times New Roman" w:hAnsi="Times New Roman" w:cs="Times New Roman"/>
          <w:sz w:val="24"/>
          <w:szCs w:val="24"/>
        </w:rPr>
        <w:t>concussion as follows:</w:t>
      </w:r>
    </w:p>
    <w:p w14:paraId="4A7283F7" w14:textId="241A2E47" w:rsidR="00E74FEE" w:rsidRPr="00E74FEE" w:rsidRDefault="00E74FEE" w:rsidP="00E74FEE">
      <w:pPr>
        <w:spacing w:after="0" w:line="240" w:lineRule="auto"/>
        <w:jc w:val="both"/>
        <w:outlineLvl w:val="4"/>
        <w:rPr>
          <w:rFonts w:ascii="Times New Roman" w:eastAsia="Times New Roman" w:hAnsi="Times New Roman" w:cs="Times New Roman"/>
          <w:bCs/>
          <w:i/>
          <w:sz w:val="24"/>
          <w:szCs w:val="24"/>
        </w:rPr>
      </w:pPr>
      <w:r w:rsidRPr="00E74FEE">
        <w:rPr>
          <w:rFonts w:ascii="Times New Roman" w:eastAsia="Times New Roman" w:hAnsi="Times New Roman" w:cs="Times New Roman"/>
          <w:bCs/>
          <w:i/>
          <w:sz w:val="24"/>
          <w:szCs w:val="24"/>
        </w:rPr>
        <w:t>Sport-related concussion is a traumatic brain injury caused by a direct blow to the head, neck or body resulting in an impulsive force being transmitted to the brain that occurs in sports and exercise-related activities. This initiates a neurotransmitter and metabolic cascade, with possible axonal injury, blood flow change and inflammation affecting the brain. Symptoms and signs may present immediately, or evolve over minutes or hours, and commonly resolve within days, but may be prolonged. No abnormality is seen on standard structural neuroimaging studies (computed tomography or magnetic resonance imaging T1- and T2-weighted images), but in the research setting, abnormalities may be present on functional, blood flow or metabolic imaging studies. Sport-related concussion results in a range of clinical symptoms and signs that may or may not involve loss of consciousness. The clinical symptoms and signs of concussion cannot be explained solely by (but may occur concomitantly with) drug, alcohol, or medication use, other injuries (such as cervical injuries, peripheral vestibular dysfunction) or other comorbidities (such as psychological factors or coexisting medical conditions).</w:t>
      </w:r>
    </w:p>
    <w:p w14:paraId="1CFBCA3E" w14:textId="77777777" w:rsidR="00E74FEE" w:rsidRDefault="00E74FEE" w:rsidP="00E74FEE">
      <w:pPr>
        <w:spacing w:after="0" w:line="240" w:lineRule="auto"/>
        <w:jc w:val="both"/>
        <w:outlineLvl w:val="4"/>
        <w:rPr>
          <w:rFonts w:ascii="Times New Roman" w:eastAsia="Times New Roman" w:hAnsi="Times New Roman" w:cs="Times New Roman"/>
          <w:b/>
          <w:i/>
          <w:color w:val="2F5496" w:themeColor="accent1" w:themeShade="BF"/>
          <w:sz w:val="24"/>
          <w:szCs w:val="24"/>
        </w:rPr>
      </w:pPr>
    </w:p>
    <w:p w14:paraId="356E50AB" w14:textId="148F7280" w:rsidR="0063170F" w:rsidRPr="00B16432" w:rsidRDefault="0063170F" w:rsidP="0076592B">
      <w:pPr>
        <w:spacing w:after="0" w:line="240" w:lineRule="auto"/>
        <w:jc w:val="both"/>
        <w:outlineLvl w:val="4"/>
        <w:rPr>
          <w:rFonts w:ascii="Times New Roman" w:eastAsia="Times New Roman" w:hAnsi="Times New Roman" w:cs="Times New Roman"/>
          <w:b/>
          <w:bCs/>
          <w:color w:val="005EB8"/>
          <w:sz w:val="24"/>
          <w:szCs w:val="24"/>
        </w:rPr>
      </w:pPr>
      <w:r w:rsidRPr="00B16432">
        <w:rPr>
          <w:rFonts w:ascii="Times New Roman" w:eastAsia="Times New Roman" w:hAnsi="Times New Roman" w:cs="Times New Roman"/>
          <w:b/>
          <w:bCs/>
          <w:color w:val="005EB8"/>
          <w:sz w:val="24"/>
          <w:szCs w:val="24"/>
        </w:rPr>
        <w:t>2. Independent Medical Care</w:t>
      </w:r>
    </w:p>
    <w:p w14:paraId="641990C7" w14:textId="44446350" w:rsidR="0063170F" w:rsidRPr="00B16432" w:rsidRDefault="0063170F" w:rsidP="0080792C">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B16432">
        <w:rPr>
          <w:rFonts w:ascii="Times New Roman" w:eastAsia="Times New Roman" w:hAnsi="Times New Roman" w:cs="Times New Roman"/>
          <w:color w:val="000000" w:themeColor="text1"/>
          <w:sz w:val="24"/>
          <w:szCs w:val="24"/>
        </w:rPr>
        <w:t xml:space="preserve">As required by NCAA Independent Medical Care legislation, team physicians and </w:t>
      </w:r>
      <w:r w:rsidR="00D11242">
        <w:rPr>
          <w:rFonts w:ascii="Times New Roman" w:eastAsia="Times New Roman" w:hAnsi="Times New Roman" w:cs="Times New Roman"/>
          <w:color w:val="000000" w:themeColor="text1"/>
          <w:sz w:val="24"/>
          <w:szCs w:val="24"/>
        </w:rPr>
        <w:t xml:space="preserve">certified </w:t>
      </w:r>
      <w:r w:rsidRPr="00B16432">
        <w:rPr>
          <w:rFonts w:ascii="Times New Roman" w:eastAsia="Times New Roman" w:hAnsi="Times New Roman" w:cs="Times New Roman"/>
          <w:color w:val="000000" w:themeColor="text1"/>
          <w:sz w:val="24"/>
          <w:szCs w:val="24"/>
        </w:rPr>
        <w:t xml:space="preserve">athletic trainers shall have unchallengeable autonomous authority to determine </w:t>
      </w:r>
      <w:r w:rsidR="003E123C" w:rsidRPr="00B16432">
        <w:rPr>
          <w:rFonts w:ascii="Times New Roman" w:eastAsia="Times New Roman" w:hAnsi="Times New Roman" w:cs="Times New Roman"/>
          <w:color w:val="000000" w:themeColor="text1"/>
          <w:sz w:val="24"/>
          <w:szCs w:val="24"/>
        </w:rPr>
        <w:t>medical</w:t>
      </w:r>
      <w:r w:rsidRPr="00B16432">
        <w:rPr>
          <w:rFonts w:ascii="Times New Roman" w:eastAsia="Times New Roman" w:hAnsi="Times New Roman" w:cs="Times New Roman"/>
          <w:color w:val="000000" w:themeColor="text1"/>
          <w:sz w:val="24"/>
          <w:szCs w:val="24"/>
        </w:rPr>
        <w:t xml:space="preserve"> management and return-to-activity decisions</w:t>
      </w:r>
      <w:r w:rsidR="00702B09" w:rsidRPr="00B16432">
        <w:rPr>
          <w:rFonts w:ascii="Times New Roman" w:eastAsia="Times New Roman" w:hAnsi="Times New Roman" w:cs="Times New Roman"/>
          <w:color w:val="000000" w:themeColor="text1"/>
          <w:sz w:val="24"/>
          <w:szCs w:val="24"/>
        </w:rPr>
        <w:t>, including those pertaining to concussion and head trauma injuries,</w:t>
      </w:r>
      <w:r w:rsidRPr="00B16432">
        <w:rPr>
          <w:rFonts w:ascii="Times New Roman" w:eastAsia="Times New Roman" w:hAnsi="Times New Roman" w:cs="Times New Roman"/>
          <w:color w:val="000000" w:themeColor="text1"/>
          <w:sz w:val="24"/>
          <w:szCs w:val="24"/>
        </w:rPr>
        <w:t xml:space="preserve"> for all student-athletes. </w:t>
      </w:r>
    </w:p>
    <w:p w14:paraId="43D40845" w14:textId="77777777" w:rsidR="0063170F" w:rsidRPr="00B16432" w:rsidRDefault="0063170F" w:rsidP="0076592B">
      <w:pPr>
        <w:spacing w:after="0" w:line="240" w:lineRule="auto"/>
        <w:jc w:val="both"/>
        <w:outlineLvl w:val="4"/>
        <w:rPr>
          <w:rFonts w:ascii="Times New Roman" w:eastAsia="Times New Roman" w:hAnsi="Times New Roman" w:cs="Times New Roman"/>
          <w:b/>
          <w:bCs/>
          <w:color w:val="005EB8"/>
          <w:sz w:val="24"/>
          <w:szCs w:val="24"/>
        </w:rPr>
      </w:pPr>
      <w:r w:rsidRPr="00B16432">
        <w:rPr>
          <w:rFonts w:ascii="Times New Roman" w:eastAsia="Times New Roman" w:hAnsi="Times New Roman" w:cs="Times New Roman"/>
          <w:b/>
          <w:bCs/>
          <w:color w:val="005EB8"/>
          <w:sz w:val="24"/>
          <w:szCs w:val="24"/>
        </w:rPr>
        <w:t>3. Preseason Education</w:t>
      </w:r>
    </w:p>
    <w:p w14:paraId="384E2113" w14:textId="0763A73A" w:rsidR="0063170F" w:rsidRPr="00B16432" w:rsidRDefault="0063170F" w:rsidP="0080792C">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B16432">
        <w:rPr>
          <w:rFonts w:ascii="Times New Roman" w:eastAsia="Times New Roman" w:hAnsi="Times New Roman" w:cs="Times New Roman"/>
          <w:color w:val="000000" w:themeColor="text1"/>
          <w:sz w:val="24"/>
          <w:szCs w:val="24"/>
        </w:rPr>
        <w:t xml:space="preserve">All </w:t>
      </w:r>
      <w:r w:rsidR="00816FB4" w:rsidRPr="00B16432">
        <w:rPr>
          <w:rFonts w:ascii="Times New Roman" w:eastAsia="Times New Roman" w:hAnsi="Times New Roman" w:cs="Times New Roman"/>
          <w:color w:val="000000" w:themeColor="text1"/>
          <w:sz w:val="24"/>
          <w:szCs w:val="24"/>
        </w:rPr>
        <w:t xml:space="preserve">NCAA </w:t>
      </w:r>
      <w:r w:rsidRPr="00B16432">
        <w:rPr>
          <w:rFonts w:ascii="Times New Roman" w:eastAsia="Times New Roman" w:hAnsi="Times New Roman" w:cs="Times New Roman"/>
          <w:color w:val="000000" w:themeColor="text1"/>
          <w:sz w:val="24"/>
          <w:szCs w:val="24"/>
        </w:rPr>
        <w:t>student-athletes will be provided</w:t>
      </w:r>
      <w:r w:rsidR="00BA2E22" w:rsidRPr="00B16432">
        <w:rPr>
          <w:rFonts w:ascii="Times New Roman" w:eastAsia="Times New Roman" w:hAnsi="Times New Roman" w:cs="Times New Roman"/>
          <w:color w:val="000000" w:themeColor="text1"/>
          <w:sz w:val="24"/>
          <w:szCs w:val="24"/>
        </w:rPr>
        <w:t xml:space="preserve"> and allowed an opportunity to discuss</w:t>
      </w:r>
      <w:r w:rsidRPr="00B16432">
        <w:rPr>
          <w:rFonts w:ascii="Times New Roman" w:eastAsia="Times New Roman" w:hAnsi="Times New Roman" w:cs="Times New Roman"/>
          <w:color w:val="000000" w:themeColor="text1"/>
          <w:sz w:val="24"/>
          <w:szCs w:val="24"/>
        </w:rPr>
        <w:t xml:space="preserve"> </w:t>
      </w:r>
      <w:bookmarkStart w:id="1" w:name="_Hlk35666185"/>
      <w:r w:rsidR="00FA082F" w:rsidRPr="00B16432">
        <w:rPr>
          <w:rFonts w:ascii="Times New Roman" w:eastAsia="Times New Roman" w:hAnsi="Times New Roman" w:cs="Times New Roman"/>
          <w:color w:val="000000" w:themeColor="text1"/>
          <w:sz w:val="24"/>
          <w:szCs w:val="24"/>
        </w:rPr>
        <w:t xml:space="preserve">educational material </w:t>
      </w:r>
      <w:bookmarkEnd w:id="1"/>
      <w:r w:rsidRPr="00B16432">
        <w:rPr>
          <w:rFonts w:ascii="Times New Roman" w:eastAsia="Times New Roman" w:hAnsi="Times New Roman" w:cs="Times New Roman"/>
          <w:color w:val="000000" w:themeColor="text1"/>
          <w:sz w:val="24"/>
          <w:szCs w:val="24"/>
        </w:rPr>
        <w:t xml:space="preserve">and be required to sign an acknowledgement, on an annual basis </w:t>
      </w:r>
      <w:r w:rsidR="00816FB4" w:rsidRPr="00B16432">
        <w:rPr>
          <w:rFonts w:ascii="Times New Roman" w:eastAsia="Times New Roman" w:hAnsi="Times New Roman" w:cs="Times New Roman"/>
          <w:color w:val="000000" w:themeColor="text1"/>
          <w:sz w:val="24"/>
          <w:szCs w:val="24"/>
        </w:rPr>
        <w:t>and prior to</w:t>
      </w:r>
      <w:r w:rsidR="008409DD" w:rsidRPr="00B16432">
        <w:rPr>
          <w:rFonts w:ascii="Times New Roman" w:eastAsia="Times New Roman" w:hAnsi="Times New Roman" w:cs="Times New Roman"/>
          <w:color w:val="000000" w:themeColor="text1"/>
          <w:sz w:val="24"/>
          <w:szCs w:val="24"/>
        </w:rPr>
        <w:t xml:space="preserve"> </w:t>
      </w:r>
      <w:r w:rsidRPr="00B16432">
        <w:rPr>
          <w:rFonts w:ascii="Times New Roman" w:eastAsia="Times New Roman" w:hAnsi="Times New Roman" w:cs="Times New Roman"/>
          <w:color w:val="000000" w:themeColor="text1"/>
          <w:sz w:val="24"/>
          <w:szCs w:val="24"/>
        </w:rPr>
        <w:t>participation, that they have been provided, re</w:t>
      </w:r>
      <w:r w:rsidR="00816FB4" w:rsidRPr="00B16432">
        <w:rPr>
          <w:rFonts w:ascii="Times New Roman" w:eastAsia="Times New Roman" w:hAnsi="Times New Roman" w:cs="Times New Roman"/>
          <w:color w:val="000000" w:themeColor="text1"/>
          <w:sz w:val="24"/>
          <w:szCs w:val="24"/>
        </w:rPr>
        <w:t>viewe</w:t>
      </w:r>
      <w:r w:rsidRPr="00B16432">
        <w:rPr>
          <w:rFonts w:ascii="Times New Roman" w:eastAsia="Times New Roman" w:hAnsi="Times New Roman" w:cs="Times New Roman"/>
          <w:color w:val="000000" w:themeColor="text1"/>
          <w:sz w:val="24"/>
          <w:szCs w:val="24"/>
        </w:rPr>
        <w:t>d and understood the concussion education material.  </w:t>
      </w:r>
    </w:p>
    <w:p w14:paraId="0D205623" w14:textId="52211C57" w:rsidR="00EB2ACF" w:rsidRPr="00000F4C" w:rsidRDefault="0063170F" w:rsidP="0080792C">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000F4C">
        <w:rPr>
          <w:rFonts w:ascii="Times New Roman" w:eastAsia="Times New Roman" w:hAnsi="Times New Roman" w:cs="Times New Roman"/>
          <w:color w:val="000000" w:themeColor="text1"/>
          <w:sz w:val="24"/>
          <w:szCs w:val="24"/>
        </w:rPr>
        <w:t xml:space="preserve">All coaches, team physicians, </w:t>
      </w:r>
      <w:r w:rsidR="00D11242">
        <w:rPr>
          <w:rFonts w:ascii="Times New Roman" w:eastAsia="Times New Roman" w:hAnsi="Times New Roman" w:cs="Times New Roman"/>
          <w:color w:val="000000" w:themeColor="text1"/>
          <w:sz w:val="24"/>
          <w:szCs w:val="24"/>
        </w:rPr>
        <w:t xml:space="preserve">certified </w:t>
      </w:r>
      <w:r w:rsidRPr="00000F4C">
        <w:rPr>
          <w:rFonts w:ascii="Times New Roman" w:eastAsia="Times New Roman" w:hAnsi="Times New Roman" w:cs="Times New Roman"/>
          <w:color w:val="000000" w:themeColor="text1"/>
          <w:sz w:val="24"/>
          <w:szCs w:val="24"/>
        </w:rPr>
        <w:t>athletic trainers</w:t>
      </w:r>
      <w:r w:rsidR="00816FB4" w:rsidRPr="00000F4C">
        <w:rPr>
          <w:rFonts w:ascii="Times New Roman" w:eastAsia="Times New Roman" w:hAnsi="Times New Roman" w:cs="Times New Roman"/>
          <w:color w:val="000000" w:themeColor="text1"/>
          <w:sz w:val="24"/>
          <w:szCs w:val="24"/>
        </w:rPr>
        <w:t>,</w:t>
      </w:r>
      <w:r w:rsidRPr="00000F4C">
        <w:rPr>
          <w:rFonts w:ascii="Times New Roman" w:eastAsia="Times New Roman" w:hAnsi="Times New Roman" w:cs="Times New Roman"/>
          <w:color w:val="000000" w:themeColor="text1"/>
          <w:sz w:val="24"/>
          <w:szCs w:val="24"/>
        </w:rPr>
        <w:t xml:space="preserve"> directors of athletics </w:t>
      </w:r>
      <w:r w:rsidR="00816FB4" w:rsidRPr="00000F4C">
        <w:rPr>
          <w:rFonts w:ascii="Times New Roman" w:eastAsia="Times New Roman" w:hAnsi="Times New Roman" w:cs="Times New Roman"/>
          <w:color w:val="000000" w:themeColor="text1"/>
          <w:sz w:val="24"/>
          <w:szCs w:val="24"/>
        </w:rPr>
        <w:t xml:space="preserve">and other </w:t>
      </w:r>
      <w:r w:rsidR="00FA082F" w:rsidRPr="00000F4C">
        <w:rPr>
          <w:rFonts w:ascii="Times New Roman" w:eastAsia="Times New Roman" w:hAnsi="Times New Roman" w:cs="Times New Roman"/>
          <w:color w:val="000000" w:themeColor="text1"/>
          <w:sz w:val="24"/>
          <w:szCs w:val="24"/>
        </w:rPr>
        <w:t xml:space="preserve">athletics </w:t>
      </w:r>
      <w:r w:rsidR="00816FB4" w:rsidRPr="00000F4C">
        <w:rPr>
          <w:rFonts w:ascii="Times New Roman" w:eastAsia="Times New Roman" w:hAnsi="Times New Roman" w:cs="Times New Roman"/>
          <w:color w:val="000000" w:themeColor="text1"/>
          <w:sz w:val="24"/>
          <w:szCs w:val="24"/>
        </w:rPr>
        <w:t xml:space="preserve">personnel involved in NCAA student-athlete health and safety decision making </w:t>
      </w:r>
      <w:r w:rsidRPr="00000F4C">
        <w:rPr>
          <w:rFonts w:ascii="Times New Roman" w:eastAsia="Times New Roman" w:hAnsi="Times New Roman" w:cs="Times New Roman"/>
          <w:color w:val="000000" w:themeColor="text1"/>
          <w:sz w:val="24"/>
          <w:szCs w:val="24"/>
        </w:rPr>
        <w:t xml:space="preserve">will be </w:t>
      </w:r>
      <w:r w:rsidR="483E01AE" w:rsidRPr="00000F4C">
        <w:rPr>
          <w:rFonts w:ascii="Times New Roman" w:eastAsia="Times New Roman" w:hAnsi="Times New Roman" w:cs="Times New Roman"/>
          <w:color w:val="000000" w:themeColor="text1"/>
          <w:sz w:val="24"/>
          <w:szCs w:val="24"/>
        </w:rPr>
        <w:t>provided and</w:t>
      </w:r>
      <w:r w:rsidR="008F4DE1" w:rsidRPr="00000F4C">
        <w:rPr>
          <w:rFonts w:ascii="Times New Roman" w:eastAsia="Times New Roman" w:hAnsi="Times New Roman" w:cs="Times New Roman"/>
          <w:color w:val="000000" w:themeColor="text1"/>
          <w:sz w:val="24"/>
          <w:szCs w:val="24"/>
        </w:rPr>
        <w:t xml:space="preserve"> </w:t>
      </w:r>
      <w:r w:rsidR="00833ACC" w:rsidRPr="00000F4C">
        <w:rPr>
          <w:rFonts w:ascii="Times New Roman" w:eastAsia="Times New Roman" w:hAnsi="Times New Roman" w:cs="Times New Roman"/>
          <w:color w:val="000000" w:themeColor="text1"/>
          <w:sz w:val="24"/>
          <w:szCs w:val="24"/>
        </w:rPr>
        <w:t xml:space="preserve">allowed an opportunity to discuss </w:t>
      </w:r>
      <w:r w:rsidR="00FA082F" w:rsidRPr="00000F4C">
        <w:rPr>
          <w:rFonts w:ascii="Times New Roman" w:eastAsia="Times New Roman" w:hAnsi="Times New Roman" w:cs="Times New Roman"/>
          <w:color w:val="000000" w:themeColor="text1"/>
          <w:sz w:val="24"/>
          <w:szCs w:val="24"/>
        </w:rPr>
        <w:t xml:space="preserve">educational </w:t>
      </w:r>
      <w:r w:rsidR="00E74FEE" w:rsidRPr="00000F4C">
        <w:rPr>
          <w:rFonts w:ascii="Times New Roman" w:eastAsia="Times New Roman" w:hAnsi="Times New Roman" w:cs="Times New Roman"/>
          <w:color w:val="000000" w:themeColor="text1"/>
          <w:sz w:val="24"/>
          <w:szCs w:val="24"/>
        </w:rPr>
        <w:t>material and</w:t>
      </w:r>
      <w:r w:rsidRPr="00000F4C">
        <w:rPr>
          <w:rFonts w:ascii="Times New Roman" w:eastAsia="Times New Roman" w:hAnsi="Times New Roman" w:cs="Times New Roman"/>
          <w:color w:val="000000" w:themeColor="text1"/>
          <w:sz w:val="24"/>
          <w:szCs w:val="24"/>
        </w:rPr>
        <w:t xml:space="preserve"> be required to sign an acknowledgement, on an annual basis, that they have been provided, re</w:t>
      </w:r>
      <w:r w:rsidR="00816FB4" w:rsidRPr="00000F4C">
        <w:rPr>
          <w:rFonts w:ascii="Times New Roman" w:eastAsia="Times New Roman" w:hAnsi="Times New Roman" w:cs="Times New Roman"/>
          <w:color w:val="000000" w:themeColor="text1"/>
          <w:sz w:val="24"/>
          <w:szCs w:val="24"/>
        </w:rPr>
        <w:t>viewe</w:t>
      </w:r>
      <w:r w:rsidRPr="00000F4C">
        <w:rPr>
          <w:rFonts w:ascii="Times New Roman" w:eastAsia="Times New Roman" w:hAnsi="Times New Roman" w:cs="Times New Roman"/>
          <w:color w:val="000000" w:themeColor="text1"/>
          <w:sz w:val="24"/>
          <w:szCs w:val="24"/>
        </w:rPr>
        <w:t>d and understood the concussion education material. </w:t>
      </w:r>
    </w:p>
    <w:p w14:paraId="449C791D" w14:textId="77777777" w:rsidR="0063170F" w:rsidRPr="00000F4C" w:rsidRDefault="0063170F" w:rsidP="0076592B">
      <w:pPr>
        <w:spacing w:after="0" w:line="240" w:lineRule="auto"/>
        <w:jc w:val="both"/>
        <w:outlineLvl w:val="4"/>
        <w:rPr>
          <w:rFonts w:ascii="Times New Roman" w:eastAsia="Times New Roman" w:hAnsi="Times New Roman" w:cs="Times New Roman"/>
          <w:b/>
          <w:bCs/>
          <w:color w:val="005EB8"/>
          <w:sz w:val="24"/>
          <w:szCs w:val="24"/>
        </w:rPr>
      </w:pPr>
      <w:r w:rsidRPr="00000F4C">
        <w:rPr>
          <w:rFonts w:ascii="Times New Roman" w:eastAsia="Times New Roman" w:hAnsi="Times New Roman" w:cs="Times New Roman"/>
          <w:b/>
          <w:bCs/>
          <w:color w:val="005EB8"/>
          <w:sz w:val="24"/>
          <w:szCs w:val="24"/>
        </w:rPr>
        <w:t>4. Pre-Participation Assessment</w:t>
      </w:r>
    </w:p>
    <w:p w14:paraId="4665F565" w14:textId="77777777" w:rsidR="00637853" w:rsidRDefault="0063170F" w:rsidP="0080792C">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000F4C">
        <w:rPr>
          <w:rFonts w:ascii="Times New Roman" w:eastAsia="Times New Roman" w:hAnsi="Times New Roman" w:cs="Times New Roman"/>
          <w:color w:val="000000" w:themeColor="text1"/>
          <w:sz w:val="24"/>
          <w:szCs w:val="24"/>
        </w:rPr>
        <w:t xml:space="preserve">All </w:t>
      </w:r>
      <w:r w:rsidR="00816FB4" w:rsidRPr="00000F4C">
        <w:rPr>
          <w:rFonts w:ascii="Times New Roman" w:eastAsia="Times New Roman" w:hAnsi="Times New Roman" w:cs="Times New Roman"/>
          <w:color w:val="000000" w:themeColor="text1"/>
          <w:sz w:val="24"/>
          <w:szCs w:val="24"/>
        </w:rPr>
        <w:t xml:space="preserve">NCAA </w:t>
      </w:r>
      <w:r w:rsidRPr="00000F4C">
        <w:rPr>
          <w:rFonts w:ascii="Times New Roman" w:eastAsia="Times New Roman" w:hAnsi="Times New Roman" w:cs="Times New Roman"/>
          <w:color w:val="000000" w:themeColor="text1"/>
          <w:sz w:val="24"/>
          <w:szCs w:val="24"/>
        </w:rPr>
        <w:t>student-athletes will undergo a pre-participation baseline concussion assessment</w:t>
      </w:r>
      <w:r w:rsidR="000F0E30">
        <w:rPr>
          <w:rFonts w:ascii="Times New Roman" w:eastAsia="Times New Roman" w:hAnsi="Times New Roman" w:cs="Times New Roman"/>
          <w:color w:val="000000" w:themeColor="text1"/>
          <w:sz w:val="24"/>
          <w:szCs w:val="24"/>
        </w:rPr>
        <w:t xml:space="preserve"> annually</w:t>
      </w:r>
      <w:r w:rsidRPr="00000F4C">
        <w:rPr>
          <w:rFonts w:ascii="Times New Roman" w:eastAsia="Times New Roman" w:hAnsi="Times New Roman" w:cs="Times New Roman"/>
          <w:color w:val="000000" w:themeColor="text1"/>
          <w:sz w:val="24"/>
          <w:szCs w:val="24"/>
        </w:rPr>
        <w:t>. This pre-participation assessment will</w:t>
      </w:r>
      <w:r w:rsidR="00000F4C">
        <w:rPr>
          <w:rFonts w:ascii="Times New Roman" w:eastAsia="Times New Roman" w:hAnsi="Times New Roman" w:cs="Times New Roman"/>
          <w:color w:val="000000" w:themeColor="text1"/>
          <w:sz w:val="24"/>
          <w:szCs w:val="24"/>
        </w:rPr>
        <w:t xml:space="preserve"> be conducted as part of the</w:t>
      </w:r>
      <w:r w:rsidR="00307F3E" w:rsidRPr="00000F4C">
        <w:rPr>
          <w:rFonts w:ascii="Times New Roman" w:eastAsia="Times New Roman" w:hAnsi="Times New Roman" w:cs="Times New Roman"/>
          <w:color w:val="000000" w:themeColor="text1"/>
          <w:sz w:val="24"/>
          <w:szCs w:val="24"/>
        </w:rPr>
        <w:t xml:space="preserve"> </w:t>
      </w:r>
      <w:r w:rsidR="00000F4C">
        <w:rPr>
          <w:rFonts w:ascii="Times New Roman" w:eastAsia="Times New Roman" w:hAnsi="Times New Roman" w:cs="Times New Roman"/>
          <w:color w:val="000000" w:themeColor="text1"/>
          <w:sz w:val="24"/>
          <w:szCs w:val="24"/>
        </w:rPr>
        <w:t>Lasell University S</w:t>
      </w:r>
      <w:r w:rsidR="00DC315E">
        <w:rPr>
          <w:rFonts w:ascii="Times New Roman" w:eastAsia="Times New Roman" w:hAnsi="Times New Roman" w:cs="Times New Roman"/>
          <w:color w:val="000000" w:themeColor="text1"/>
          <w:sz w:val="24"/>
          <w:szCs w:val="24"/>
        </w:rPr>
        <w:t xml:space="preserve">tudent Athlete Health Screening. </w:t>
      </w:r>
    </w:p>
    <w:p w14:paraId="2817661D" w14:textId="3E886E63" w:rsidR="002C743F" w:rsidRDefault="00DC315E" w:rsidP="0080792C">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DC315E">
        <w:rPr>
          <w:rFonts w:ascii="Times New Roman" w:eastAsia="Times New Roman" w:hAnsi="Times New Roman" w:cs="Times New Roman"/>
          <w:color w:val="000000" w:themeColor="text1"/>
          <w:sz w:val="24"/>
          <w:szCs w:val="24"/>
        </w:rPr>
        <w:t xml:space="preserve">The initial pre-participation assessment will include gathering each </w:t>
      </w:r>
      <w:r w:rsidR="0080792C">
        <w:rPr>
          <w:rFonts w:ascii="Times New Roman" w:eastAsia="Times New Roman" w:hAnsi="Times New Roman" w:cs="Times New Roman"/>
          <w:color w:val="000000" w:themeColor="text1"/>
          <w:sz w:val="24"/>
          <w:szCs w:val="24"/>
        </w:rPr>
        <w:t>s</w:t>
      </w:r>
      <w:r w:rsidRPr="00DC315E">
        <w:rPr>
          <w:rFonts w:ascii="Times New Roman" w:eastAsia="Times New Roman" w:hAnsi="Times New Roman" w:cs="Times New Roman"/>
          <w:color w:val="000000" w:themeColor="text1"/>
          <w:sz w:val="24"/>
          <w:szCs w:val="24"/>
        </w:rPr>
        <w:t>tudent-</w:t>
      </w:r>
      <w:r w:rsidR="0080792C">
        <w:rPr>
          <w:rFonts w:ascii="Times New Roman" w:eastAsia="Times New Roman" w:hAnsi="Times New Roman" w:cs="Times New Roman"/>
          <w:color w:val="000000" w:themeColor="text1"/>
          <w:sz w:val="24"/>
          <w:szCs w:val="24"/>
        </w:rPr>
        <w:t>a</w:t>
      </w:r>
      <w:r w:rsidRPr="00DC315E">
        <w:rPr>
          <w:rFonts w:ascii="Times New Roman" w:eastAsia="Times New Roman" w:hAnsi="Times New Roman" w:cs="Times New Roman"/>
          <w:color w:val="000000" w:themeColor="text1"/>
          <w:sz w:val="24"/>
          <w:szCs w:val="24"/>
        </w:rPr>
        <w:t>thlete’s history of concussion, brain injury, neurologic disorders</w:t>
      </w:r>
      <w:r>
        <w:rPr>
          <w:rFonts w:ascii="Times New Roman" w:eastAsia="Times New Roman" w:hAnsi="Times New Roman" w:cs="Times New Roman"/>
          <w:color w:val="000000" w:themeColor="text1"/>
          <w:sz w:val="24"/>
          <w:szCs w:val="24"/>
        </w:rPr>
        <w:t>, h</w:t>
      </w:r>
      <w:r w:rsidRPr="00DC315E">
        <w:rPr>
          <w:rFonts w:ascii="Times New Roman" w:eastAsia="Times New Roman" w:hAnsi="Times New Roman" w:cs="Times New Roman"/>
          <w:color w:val="000000" w:themeColor="text1"/>
          <w:sz w:val="24"/>
          <w:szCs w:val="24"/>
        </w:rPr>
        <w:t>istory of mental health symptoms and disorders</w:t>
      </w:r>
      <w:r>
        <w:rPr>
          <w:rFonts w:ascii="Times New Roman" w:eastAsia="Times New Roman" w:hAnsi="Times New Roman" w:cs="Times New Roman"/>
          <w:color w:val="000000" w:themeColor="text1"/>
          <w:sz w:val="24"/>
          <w:szCs w:val="24"/>
        </w:rPr>
        <w:t>.</w:t>
      </w:r>
      <w:r w:rsidR="00CB30DB">
        <w:rPr>
          <w:rFonts w:ascii="Times New Roman" w:eastAsia="Times New Roman" w:hAnsi="Times New Roman" w:cs="Times New Roman"/>
          <w:color w:val="000000" w:themeColor="text1"/>
          <w:sz w:val="24"/>
          <w:szCs w:val="24"/>
        </w:rPr>
        <w:t xml:space="preserve"> </w:t>
      </w:r>
      <w:r w:rsidRPr="00DC315E">
        <w:rPr>
          <w:rFonts w:ascii="Times New Roman" w:eastAsia="Times New Roman" w:hAnsi="Times New Roman" w:cs="Times New Roman"/>
          <w:color w:val="000000" w:themeColor="text1"/>
          <w:sz w:val="24"/>
          <w:szCs w:val="24"/>
        </w:rPr>
        <w:lastRenderedPageBreak/>
        <w:t xml:space="preserve">The initial pre-participation assessment will </w:t>
      </w:r>
      <w:r>
        <w:rPr>
          <w:rFonts w:ascii="Times New Roman" w:eastAsia="Times New Roman" w:hAnsi="Times New Roman" w:cs="Times New Roman"/>
          <w:color w:val="000000" w:themeColor="text1"/>
          <w:sz w:val="24"/>
          <w:szCs w:val="24"/>
        </w:rPr>
        <w:t xml:space="preserve">also </w:t>
      </w:r>
      <w:r w:rsidRPr="00DC315E">
        <w:rPr>
          <w:rFonts w:ascii="Times New Roman" w:eastAsia="Times New Roman" w:hAnsi="Times New Roman" w:cs="Times New Roman"/>
          <w:color w:val="000000" w:themeColor="text1"/>
          <w:sz w:val="24"/>
          <w:szCs w:val="24"/>
        </w:rPr>
        <w:t>include</w:t>
      </w:r>
      <w:r>
        <w:rPr>
          <w:rFonts w:ascii="Times New Roman" w:eastAsia="Times New Roman" w:hAnsi="Times New Roman" w:cs="Times New Roman"/>
          <w:color w:val="000000" w:themeColor="text1"/>
          <w:sz w:val="24"/>
          <w:szCs w:val="24"/>
        </w:rPr>
        <w:t xml:space="preserve"> a baseline assessment using the </w:t>
      </w:r>
      <w:r w:rsidR="00637853">
        <w:rPr>
          <w:rFonts w:ascii="Times New Roman" w:eastAsia="Times New Roman" w:hAnsi="Times New Roman" w:cs="Times New Roman"/>
          <w:color w:val="000000" w:themeColor="text1"/>
          <w:sz w:val="24"/>
          <w:szCs w:val="24"/>
        </w:rPr>
        <w:t>Sport Gait Mobile</w:t>
      </w:r>
      <w:r>
        <w:rPr>
          <w:rFonts w:ascii="Times New Roman" w:eastAsia="Times New Roman" w:hAnsi="Times New Roman" w:cs="Times New Roman"/>
          <w:color w:val="000000" w:themeColor="text1"/>
          <w:sz w:val="24"/>
          <w:szCs w:val="24"/>
        </w:rPr>
        <w:t xml:space="preserve"> software. </w:t>
      </w:r>
      <w:bookmarkStart w:id="2" w:name="_Hlk34718156"/>
    </w:p>
    <w:p w14:paraId="5B20291F" w14:textId="77777777" w:rsidR="002C743F" w:rsidRDefault="002C743F" w:rsidP="002C743F">
      <w:pPr>
        <w:spacing w:after="0" w:line="240" w:lineRule="auto"/>
        <w:jc w:val="both"/>
        <w:rPr>
          <w:rFonts w:ascii="Times New Roman" w:eastAsia="Times New Roman" w:hAnsi="Times New Roman" w:cs="Times New Roman"/>
          <w:color w:val="000000" w:themeColor="text1"/>
          <w:sz w:val="24"/>
          <w:szCs w:val="24"/>
        </w:rPr>
      </w:pPr>
    </w:p>
    <w:p w14:paraId="395019FE" w14:textId="2DDEE5BC" w:rsidR="0063170F" w:rsidRPr="002C743F" w:rsidRDefault="0063170F" w:rsidP="002C743F">
      <w:pPr>
        <w:spacing w:after="0" w:line="240" w:lineRule="auto"/>
        <w:jc w:val="both"/>
        <w:rPr>
          <w:rFonts w:ascii="Times New Roman" w:eastAsia="Times New Roman" w:hAnsi="Times New Roman" w:cs="Times New Roman"/>
          <w:color w:val="000000" w:themeColor="text1"/>
          <w:sz w:val="24"/>
          <w:szCs w:val="24"/>
        </w:rPr>
      </w:pPr>
      <w:r w:rsidRPr="002C743F">
        <w:rPr>
          <w:rFonts w:ascii="Times New Roman" w:eastAsia="Times New Roman" w:hAnsi="Times New Roman" w:cs="Times New Roman"/>
          <w:b/>
          <w:bCs/>
          <w:color w:val="005EB8"/>
          <w:sz w:val="24"/>
          <w:szCs w:val="24"/>
        </w:rPr>
        <w:t>5. Recognition and Diagnosis of Concussion</w:t>
      </w:r>
    </w:p>
    <w:bookmarkEnd w:id="2"/>
    <w:p w14:paraId="5101E8EF" w14:textId="69C89B6F" w:rsidR="0063170F" w:rsidRPr="000F0E30" w:rsidRDefault="00F227D9" w:rsidP="00CD7FB3">
      <w:pPr>
        <w:spacing w:before="100" w:beforeAutospacing="1" w:after="100" w:afterAutospacing="1" w:line="240" w:lineRule="auto"/>
        <w:rPr>
          <w:rFonts w:ascii="Times New Roman" w:eastAsia="Times New Roman" w:hAnsi="Times New Roman" w:cs="Times New Roman"/>
          <w:sz w:val="24"/>
          <w:szCs w:val="24"/>
        </w:rPr>
      </w:pPr>
      <w:r w:rsidRPr="000F0E30">
        <w:rPr>
          <w:rFonts w:ascii="Times New Roman" w:eastAsia="Times New Roman" w:hAnsi="Times New Roman" w:cs="Times New Roman"/>
          <w:sz w:val="24"/>
          <w:szCs w:val="24"/>
        </w:rPr>
        <w:t>M</w:t>
      </w:r>
      <w:r w:rsidR="0063170F" w:rsidRPr="000F0E30">
        <w:rPr>
          <w:rFonts w:ascii="Times New Roman" w:eastAsia="Times New Roman" w:hAnsi="Times New Roman" w:cs="Times New Roman"/>
          <w:sz w:val="24"/>
          <w:szCs w:val="24"/>
        </w:rPr>
        <w:t xml:space="preserve">edical </w:t>
      </w:r>
      <w:r w:rsidRPr="000F0E30">
        <w:rPr>
          <w:rFonts w:ascii="Times New Roman" w:eastAsia="Times New Roman" w:hAnsi="Times New Roman" w:cs="Times New Roman"/>
          <w:sz w:val="24"/>
          <w:szCs w:val="24"/>
        </w:rPr>
        <w:t>personnel</w:t>
      </w:r>
      <w:r w:rsidR="0063170F" w:rsidRPr="000F0E30">
        <w:rPr>
          <w:rFonts w:ascii="Times New Roman" w:eastAsia="Times New Roman" w:hAnsi="Times New Roman" w:cs="Times New Roman"/>
          <w:sz w:val="24"/>
          <w:szCs w:val="24"/>
        </w:rPr>
        <w:t xml:space="preserve"> with training in the diagnosis, treatment and initial management of acute concussion will be </w:t>
      </w:r>
      <w:r w:rsidR="000F0E30">
        <w:rPr>
          <w:rFonts w:ascii="Times New Roman" w:eastAsia="Times New Roman" w:hAnsi="Times New Roman" w:cs="Times New Roman"/>
          <w:sz w:val="24"/>
          <w:szCs w:val="24"/>
        </w:rPr>
        <w:t>on site at the venue of competition during</w:t>
      </w:r>
      <w:r w:rsidR="0063170F" w:rsidRPr="000F0E30">
        <w:rPr>
          <w:rFonts w:ascii="Times New Roman" w:eastAsia="Times New Roman" w:hAnsi="Times New Roman" w:cs="Times New Roman"/>
          <w:sz w:val="24"/>
          <w:szCs w:val="24"/>
        </w:rPr>
        <w:t xml:space="preserve"> all </w:t>
      </w:r>
      <w:r w:rsidR="000F0E30">
        <w:rPr>
          <w:rFonts w:ascii="Times New Roman" w:eastAsia="Times New Roman" w:hAnsi="Times New Roman" w:cs="Times New Roman"/>
          <w:sz w:val="24"/>
          <w:szCs w:val="24"/>
        </w:rPr>
        <w:t xml:space="preserve">of the </w:t>
      </w:r>
      <w:r w:rsidR="0063170F" w:rsidRPr="000F0E30">
        <w:rPr>
          <w:rFonts w:ascii="Times New Roman" w:eastAsia="Times New Roman" w:hAnsi="Times New Roman" w:cs="Times New Roman"/>
          <w:sz w:val="24"/>
          <w:szCs w:val="24"/>
        </w:rPr>
        <w:t xml:space="preserve">NCAA competitions </w:t>
      </w:r>
      <w:r w:rsidR="000F0E30" w:rsidRPr="000F0E30">
        <w:rPr>
          <w:rFonts w:ascii="Times New Roman" w:eastAsia="Times New Roman" w:hAnsi="Times New Roman" w:cs="Times New Roman"/>
          <w:sz w:val="24"/>
          <w:szCs w:val="24"/>
        </w:rPr>
        <w:t xml:space="preserve">that </w:t>
      </w:r>
      <w:r w:rsidR="000F0E30">
        <w:rPr>
          <w:rFonts w:ascii="Times New Roman" w:eastAsia="Times New Roman" w:hAnsi="Times New Roman" w:cs="Times New Roman"/>
          <w:sz w:val="24"/>
          <w:szCs w:val="24"/>
        </w:rPr>
        <w:t>are hosted by</w:t>
      </w:r>
      <w:r w:rsidR="000F0E30" w:rsidRPr="000F0E30">
        <w:rPr>
          <w:rFonts w:ascii="Times New Roman" w:eastAsia="Times New Roman" w:hAnsi="Times New Roman" w:cs="Times New Roman"/>
          <w:sz w:val="24"/>
          <w:szCs w:val="24"/>
        </w:rPr>
        <w:t xml:space="preserve"> Lasell University.</w:t>
      </w:r>
    </w:p>
    <w:p w14:paraId="4FF6D402" w14:textId="6A733AAD" w:rsidR="0063170F" w:rsidRDefault="000F0E30" w:rsidP="00CD7FB3">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Due to the collision nature of the sport, m</w:t>
      </w:r>
      <w:r w:rsidR="0063170F" w:rsidRPr="000F0E30">
        <w:rPr>
          <w:rFonts w:ascii="Times New Roman" w:eastAsia="Times New Roman" w:hAnsi="Times New Roman" w:cs="Times New Roman"/>
          <w:sz w:val="24"/>
          <w:szCs w:val="24"/>
        </w:rPr>
        <w:t xml:space="preserve">edical </w:t>
      </w:r>
      <w:r w:rsidR="00F227D9" w:rsidRPr="000F0E30">
        <w:rPr>
          <w:rFonts w:ascii="Times New Roman" w:eastAsia="Times New Roman" w:hAnsi="Times New Roman" w:cs="Times New Roman"/>
          <w:sz w:val="24"/>
          <w:szCs w:val="24"/>
        </w:rPr>
        <w:t>personnel</w:t>
      </w:r>
      <w:r w:rsidR="0063170F" w:rsidRPr="000F0E30">
        <w:rPr>
          <w:rFonts w:ascii="Times New Roman" w:eastAsia="Times New Roman" w:hAnsi="Times New Roman" w:cs="Times New Roman"/>
          <w:sz w:val="24"/>
          <w:szCs w:val="24"/>
        </w:rPr>
        <w:t xml:space="preserve"> with training in the diagnosis, treatment and initial management of acute concussion will be </w:t>
      </w:r>
      <w:r w:rsidRPr="000F0E30">
        <w:rPr>
          <w:rFonts w:ascii="Times New Roman" w:eastAsia="Times New Roman" w:hAnsi="Times New Roman" w:cs="Times New Roman"/>
          <w:sz w:val="24"/>
          <w:szCs w:val="24"/>
        </w:rPr>
        <w:t xml:space="preserve">on site </w:t>
      </w:r>
      <w:r w:rsidR="0063170F" w:rsidRPr="000F0E30">
        <w:rPr>
          <w:rFonts w:ascii="Times New Roman" w:eastAsia="Times New Roman" w:hAnsi="Times New Roman" w:cs="Times New Roman"/>
          <w:sz w:val="24"/>
          <w:szCs w:val="24"/>
        </w:rPr>
        <w:t xml:space="preserve">at all </w:t>
      </w:r>
      <w:r w:rsidRPr="000F0E30">
        <w:rPr>
          <w:rFonts w:ascii="Times New Roman" w:eastAsia="Times New Roman" w:hAnsi="Times New Roman" w:cs="Times New Roman"/>
          <w:sz w:val="24"/>
          <w:szCs w:val="24"/>
        </w:rPr>
        <w:t>Lasell University Men’s Lacrosse</w:t>
      </w:r>
      <w:r>
        <w:rPr>
          <w:rFonts w:ascii="Times New Roman" w:eastAsia="Times New Roman" w:hAnsi="Times New Roman" w:cs="Times New Roman"/>
          <w:sz w:val="24"/>
          <w:szCs w:val="24"/>
        </w:rPr>
        <w:t xml:space="preserve"> practices.</w:t>
      </w:r>
    </w:p>
    <w:p w14:paraId="246F4CEE" w14:textId="3DECEC87" w:rsidR="000F0E30" w:rsidRDefault="000F0E30" w:rsidP="00CD7FB3">
      <w:pPr>
        <w:spacing w:before="100" w:beforeAutospacing="1" w:after="100" w:afterAutospacing="1" w:line="240" w:lineRule="auto"/>
        <w:rPr>
          <w:rFonts w:ascii="Times New Roman" w:eastAsia="Times New Roman" w:hAnsi="Times New Roman" w:cs="Times New Roman"/>
          <w:sz w:val="24"/>
          <w:szCs w:val="24"/>
        </w:rPr>
      </w:pPr>
      <w:r w:rsidRPr="000F0E30">
        <w:rPr>
          <w:rFonts w:ascii="Times New Roman" w:eastAsia="Times New Roman" w:hAnsi="Times New Roman" w:cs="Times New Roman"/>
          <w:sz w:val="24"/>
          <w:szCs w:val="24"/>
        </w:rPr>
        <w:t>Medical personnel with training in the diagnosis, treatment and initial management of acute concussion will be</w:t>
      </w:r>
      <w:r>
        <w:rPr>
          <w:rFonts w:ascii="Times New Roman" w:eastAsia="Times New Roman" w:hAnsi="Times New Roman" w:cs="Times New Roman"/>
          <w:sz w:val="24"/>
          <w:szCs w:val="24"/>
        </w:rPr>
        <w:t xml:space="preserve"> available for all Lasell University NCAA sport team practices including:</w:t>
      </w:r>
    </w:p>
    <w:p w14:paraId="453ABD1A" w14:textId="634D112F" w:rsidR="000F0E30" w:rsidRDefault="000F0E30" w:rsidP="000F0E30">
      <w:pPr>
        <w:pStyle w:val="ListParagraph"/>
        <w:numPr>
          <w:ilvl w:val="1"/>
          <w:numId w:val="15"/>
        </w:numPr>
        <w:spacing w:before="100" w:beforeAutospacing="1" w:after="0" w:line="240" w:lineRule="auto"/>
        <w:rPr>
          <w:rFonts w:ascii="Times New Roman" w:eastAsia="Times New Roman" w:hAnsi="Times New Roman" w:cs="Times New Roman"/>
          <w:sz w:val="24"/>
          <w:szCs w:val="24"/>
        </w:rPr>
      </w:pPr>
      <w:r w:rsidRPr="000F0E30">
        <w:rPr>
          <w:rFonts w:ascii="Times New Roman" w:eastAsia="Times New Roman" w:hAnsi="Times New Roman" w:cs="Times New Roman"/>
          <w:sz w:val="24"/>
          <w:szCs w:val="24"/>
        </w:rPr>
        <w:t>Men’s and Women’s Soccer</w:t>
      </w:r>
    </w:p>
    <w:p w14:paraId="1E991DD4" w14:textId="62622EDA" w:rsidR="00260A83" w:rsidRPr="000F0E30" w:rsidRDefault="00637853" w:rsidP="000F0E30">
      <w:pPr>
        <w:pStyle w:val="ListParagraph"/>
        <w:numPr>
          <w:ilvl w:val="1"/>
          <w:numId w:val="15"/>
        </w:numPr>
        <w:spacing w:before="100" w:beforeAutospacing="1"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Men’s and Women’s </w:t>
      </w:r>
      <w:r w:rsidR="00260A83">
        <w:rPr>
          <w:rFonts w:ascii="Times New Roman" w:eastAsia="Times New Roman" w:hAnsi="Times New Roman" w:cs="Times New Roman"/>
          <w:sz w:val="24"/>
          <w:szCs w:val="24"/>
        </w:rPr>
        <w:t>Cross Country</w:t>
      </w:r>
    </w:p>
    <w:p w14:paraId="61513EA4" w14:textId="03826AFE" w:rsidR="000F0E30" w:rsidRPr="000F0E30" w:rsidRDefault="000F0E30" w:rsidP="000F0E30">
      <w:pPr>
        <w:pStyle w:val="ListParagraph"/>
        <w:numPr>
          <w:ilvl w:val="1"/>
          <w:numId w:val="15"/>
        </w:numPr>
        <w:spacing w:before="100" w:beforeAutospacing="1" w:after="0" w:line="240" w:lineRule="auto"/>
        <w:rPr>
          <w:rFonts w:ascii="Times New Roman" w:eastAsia="Times New Roman" w:hAnsi="Times New Roman" w:cs="Times New Roman"/>
          <w:sz w:val="24"/>
          <w:szCs w:val="24"/>
        </w:rPr>
      </w:pPr>
      <w:r w:rsidRPr="000F0E30">
        <w:rPr>
          <w:rFonts w:ascii="Times New Roman" w:eastAsia="Times New Roman" w:hAnsi="Times New Roman" w:cs="Times New Roman"/>
          <w:sz w:val="24"/>
          <w:szCs w:val="24"/>
        </w:rPr>
        <w:t>Field Hockey</w:t>
      </w:r>
    </w:p>
    <w:p w14:paraId="3D4F3C9C" w14:textId="0083CC10" w:rsidR="000F0E30" w:rsidRPr="000F0E30" w:rsidRDefault="000F0E30" w:rsidP="000F0E30">
      <w:pPr>
        <w:pStyle w:val="ListParagraph"/>
        <w:numPr>
          <w:ilvl w:val="1"/>
          <w:numId w:val="15"/>
        </w:numPr>
        <w:spacing w:before="100" w:beforeAutospacing="1" w:after="0" w:line="240" w:lineRule="auto"/>
        <w:rPr>
          <w:rFonts w:ascii="Times New Roman" w:eastAsia="Times New Roman" w:hAnsi="Times New Roman" w:cs="Times New Roman"/>
          <w:sz w:val="24"/>
          <w:szCs w:val="24"/>
        </w:rPr>
      </w:pPr>
      <w:r w:rsidRPr="000F0E30">
        <w:rPr>
          <w:rFonts w:ascii="Times New Roman" w:eastAsia="Times New Roman" w:hAnsi="Times New Roman" w:cs="Times New Roman"/>
          <w:sz w:val="24"/>
          <w:szCs w:val="24"/>
        </w:rPr>
        <w:t>Men’s and Women’s Volleyball</w:t>
      </w:r>
    </w:p>
    <w:p w14:paraId="5B383AFB" w14:textId="4A09C908" w:rsidR="000F0E30" w:rsidRPr="000F0E30" w:rsidRDefault="000F0E30" w:rsidP="000F0E30">
      <w:pPr>
        <w:pStyle w:val="ListParagraph"/>
        <w:numPr>
          <w:ilvl w:val="1"/>
          <w:numId w:val="15"/>
        </w:numPr>
        <w:spacing w:before="100" w:beforeAutospacing="1" w:after="0" w:line="240" w:lineRule="auto"/>
        <w:rPr>
          <w:rFonts w:ascii="Times New Roman" w:eastAsia="Times New Roman" w:hAnsi="Times New Roman" w:cs="Times New Roman"/>
          <w:sz w:val="24"/>
          <w:szCs w:val="24"/>
        </w:rPr>
      </w:pPr>
      <w:r w:rsidRPr="000F0E30">
        <w:rPr>
          <w:rFonts w:ascii="Times New Roman" w:eastAsia="Times New Roman" w:hAnsi="Times New Roman" w:cs="Times New Roman"/>
          <w:sz w:val="24"/>
          <w:szCs w:val="24"/>
        </w:rPr>
        <w:t>Men’s and Women’s Basketball</w:t>
      </w:r>
    </w:p>
    <w:p w14:paraId="787CE665" w14:textId="7A947809" w:rsidR="000F0E30" w:rsidRDefault="000F0E30" w:rsidP="000F0E30">
      <w:pPr>
        <w:pStyle w:val="ListParagraph"/>
        <w:numPr>
          <w:ilvl w:val="1"/>
          <w:numId w:val="15"/>
        </w:numPr>
        <w:spacing w:before="100" w:beforeAutospacing="1" w:after="0" w:line="240" w:lineRule="auto"/>
        <w:rPr>
          <w:rFonts w:ascii="Times New Roman" w:eastAsia="Times New Roman" w:hAnsi="Times New Roman" w:cs="Times New Roman"/>
          <w:sz w:val="24"/>
          <w:szCs w:val="24"/>
        </w:rPr>
      </w:pPr>
      <w:r w:rsidRPr="000F0E30">
        <w:rPr>
          <w:rFonts w:ascii="Times New Roman" w:eastAsia="Times New Roman" w:hAnsi="Times New Roman" w:cs="Times New Roman"/>
          <w:sz w:val="24"/>
          <w:szCs w:val="24"/>
        </w:rPr>
        <w:t>Softball</w:t>
      </w:r>
    </w:p>
    <w:p w14:paraId="2CCDDC32" w14:textId="0E235148" w:rsidR="00260A83" w:rsidRDefault="00260A83" w:rsidP="000F0E30">
      <w:pPr>
        <w:pStyle w:val="ListParagraph"/>
        <w:numPr>
          <w:ilvl w:val="1"/>
          <w:numId w:val="15"/>
        </w:numPr>
        <w:spacing w:before="100" w:beforeAutospacing="1"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Baseball</w:t>
      </w:r>
    </w:p>
    <w:p w14:paraId="7BF1E981" w14:textId="3ACA4419" w:rsidR="00260A83" w:rsidRDefault="00260A83" w:rsidP="000F0E30">
      <w:pPr>
        <w:pStyle w:val="ListParagraph"/>
        <w:numPr>
          <w:ilvl w:val="1"/>
          <w:numId w:val="15"/>
        </w:numPr>
        <w:spacing w:before="100" w:beforeAutospacing="1"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Women’s Lacrosse</w:t>
      </w:r>
    </w:p>
    <w:p w14:paraId="24271F28" w14:textId="4537AD88" w:rsidR="00260A83" w:rsidRPr="00637853" w:rsidRDefault="00260A83" w:rsidP="00637853">
      <w:pPr>
        <w:pStyle w:val="ListParagraph"/>
        <w:numPr>
          <w:ilvl w:val="1"/>
          <w:numId w:val="15"/>
        </w:numPr>
        <w:spacing w:before="100" w:beforeAutospacing="1"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Men’s and Women’s Track &amp; Field</w:t>
      </w:r>
    </w:p>
    <w:p w14:paraId="4B302326" w14:textId="71A003E0" w:rsidR="0063170F" w:rsidRPr="00260A83" w:rsidRDefault="0063170F" w:rsidP="00260A83">
      <w:pPr>
        <w:spacing w:before="100" w:beforeAutospacing="1" w:after="100" w:afterAutospacing="1" w:line="240" w:lineRule="auto"/>
        <w:jc w:val="both"/>
        <w:rPr>
          <w:rFonts w:ascii="Times New Roman" w:eastAsia="Times New Roman" w:hAnsi="Times New Roman" w:cs="Times New Roman"/>
          <w:color w:val="FF0000"/>
          <w:sz w:val="24"/>
          <w:szCs w:val="24"/>
        </w:rPr>
      </w:pPr>
      <w:r w:rsidRPr="00260A83">
        <w:rPr>
          <w:rFonts w:ascii="Times New Roman" w:eastAsia="Times New Roman" w:hAnsi="Times New Roman" w:cs="Times New Roman"/>
          <w:b/>
          <w:bCs/>
          <w:color w:val="FF0000"/>
          <w:sz w:val="24"/>
          <w:szCs w:val="24"/>
        </w:rPr>
        <w:t>NOTE:</w:t>
      </w:r>
      <w:r w:rsidRPr="00260A83">
        <w:rPr>
          <w:rFonts w:ascii="Times New Roman" w:eastAsia="Times New Roman" w:hAnsi="Times New Roman" w:cs="Times New Roman"/>
          <w:color w:val="FF0000"/>
          <w:sz w:val="24"/>
          <w:szCs w:val="24"/>
        </w:rPr>
        <w:t> </w:t>
      </w:r>
      <w:r w:rsidRPr="009116F6">
        <w:rPr>
          <w:rFonts w:ascii="Times New Roman" w:eastAsia="Times New Roman" w:hAnsi="Times New Roman" w:cs="Times New Roman"/>
          <w:b/>
          <w:i/>
          <w:color w:val="2F5496" w:themeColor="accent1" w:themeShade="BF"/>
          <w:sz w:val="24"/>
          <w:szCs w:val="24"/>
        </w:rPr>
        <w:t>To be available means that, at a minimum, medical personnel can be contacted at any time during the practice via telephone, messaging, email, beeper or other immediate communication means</w:t>
      </w:r>
      <w:r w:rsidR="0063707A" w:rsidRPr="009116F6">
        <w:rPr>
          <w:rFonts w:ascii="Times New Roman" w:eastAsia="Times New Roman" w:hAnsi="Times New Roman" w:cs="Times New Roman"/>
          <w:b/>
          <w:i/>
          <w:color w:val="2F5496" w:themeColor="accent1" w:themeShade="BF"/>
          <w:sz w:val="24"/>
          <w:szCs w:val="24"/>
        </w:rPr>
        <w:t xml:space="preserve"> and that</w:t>
      </w:r>
      <w:r w:rsidRPr="009116F6">
        <w:rPr>
          <w:rFonts w:ascii="Times New Roman" w:eastAsia="Times New Roman" w:hAnsi="Times New Roman" w:cs="Times New Roman"/>
          <w:b/>
          <w:i/>
          <w:color w:val="2F5496" w:themeColor="accent1" w:themeShade="BF"/>
          <w:sz w:val="24"/>
          <w:szCs w:val="24"/>
        </w:rPr>
        <w:t xml:space="preserve"> the case can be discussed through such communication, and immediate arrangements can be made for the athlete to be evaluated.</w:t>
      </w:r>
      <w:r w:rsidR="005774C5" w:rsidRPr="009116F6">
        <w:rPr>
          <w:rFonts w:ascii="Times New Roman" w:eastAsia="Times New Roman" w:hAnsi="Times New Roman" w:cs="Times New Roman"/>
          <w:b/>
          <w:i/>
          <w:color w:val="2F5496" w:themeColor="accent1" w:themeShade="BF"/>
          <w:sz w:val="24"/>
          <w:szCs w:val="24"/>
        </w:rPr>
        <w:t>-NCAA</w:t>
      </w:r>
    </w:p>
    <w:p w14:paraId="773C6DA5" w14:textId="42CF2A6D" w:rsidR="0063707A" w:rsidRPr="00260A83" w:rsidRDefault="0063707A" w:rsidP="0076592B">
      <w:pPr>
        <w:spacing w:before="100" w:beforeAutospacing="1" w:after="100" w:afterAutospacing="1" w:line="240" w:lineRule="auto"/>
        <w:jc w:val="both"/>
        <w:rPr>
          <w:rFonts w:ascii="Times New Roman" w:eastAsia="Times New Roman" w:hAnsi="Times New Roman" w:cs="Times New Roman"/>
          <w:sz w:val="24"/>
          <w:szCs w:val="24"/>
        </w:rPr>
      </w:pPr>
      <w:r w:rsidRPr="00260A83">
        <w:rPr>
          <w:rFonts w:ascii="Times New Roman" w:eastAsia="Times New Roman" w:hAnsi="Times New Roman" w:cs="Times New Roman"/>
          <w:sz w:val="24"/>
          <w:szCs w:val="24"/>
        </w:rPr>
        <w:t xml:space="preserve">Any NCAA student-athlete that exhibits </w:t>
      </w:r>
      <w:r w:rsidR="0063170F" w:rsidRPr="00260A83">
        <w:rPr>
          <w:rFonts w:ascii="Times New Roman" w:eastAsia="Times New Roman" w:hAnsi="Times New Roman" w:cs="Times New Roman"/>
          <w:sz w:val="24"/>
          <w:szCs w:val="24"/>
        </w:rPr>
        <w:t>signs, symptoms or behaviors consistent with concussion:</w:t>
      </w:r>
    </w:p>
    <w:p w14:paraId="06341C8D" w14:textId="5DBAF32B" w:rsidR="0063170F" w:rsidRPr="00260A83" w:rsidRDefault="001022EC" w:rsidP="0076592B">
      <w:pPr>
        <w:numPr>
          <w:ilvl w:val="0"/>
          <w:numId w:val="3"/>
        </w:numPr>
        <w:spacing w:before="100" w:beforeAutospacing="1" w:after="100" w:afterAutospacing="1" w:line="240" w:lineRule="auto"/>
        <w:jc w:val="both"/>
        <w:rPr>
          <w:rFonts w:ascii="Times New Roman" w:eastAsia="Times New Roman" w:hAnsi="Times New Roman" w:cs="Times New Roman"/>
          <w:sz w:val="24"/>
          <w:szCs w:val="24"/>
        </w:rPr>
      </w:pPr>
      <w:r w:rsidRPr="00260A83">
        <w:rPr>
          <w:rFonts w:ascii="Times New Roman" w:eastAsia="Times New Roman" w:hAnsi="Times New Roman" w:cs="Times New Roman"/>
          <w:sz w:val="24"/>
          <w:szCs w:val="24"/>
        </w:rPr>
        <w:t>M</w:t>
      </w:r>
      <w:r w:rsidR="0063170F" w:rsidRPr="00260A83">
        <w:rPr>
          <w:rFonts w:ascii="Times New Roman" w:eastAsia="Times New Roman" w:hAnsi="Times New Roman" w:cs="Times New Roman"/>
          <w:sz w:val="24"/>
          <w:szCs w:val="24"/>
        </w:rPr>
        <w:t>ust be removed from practice or competition</w:t>
      </w:r>
      <w:r w:rsidR="00195710" w:rsidRPr="00260A83">
        <w:rPr>
          <w:rFonts w:ascii="Times New Roman" w:eastAsia="Times New Roman" w:hAnsi="Times New Roman" w:cs="Times New Roman"/>
          <w:sz w:val="24"/>
          <w:szCs w:val="24"/>
        </w:rPr>
        <w:t xml:space="preserve"> for evaluation</w:t>
      </w:r>
      <w:r w:rsidR="0063170F" w:rsidRPr="00260A83">
        <w:rPr>
          <w:rFonts w:ascii="Times New Roman" w:eastAsia="Times New Roman" w:hAnsi="Times New Roman" w:cs="Times New Roman"/>
          <w:sz w:val="24"/>
          <w:szCs w:val="24"/>
        </w:rPr>
        <w:t>.</w:t>
      </w:r>
    </w:p>
    <w:p w14:paraId="1837F982" w14:textId="4A63589C" w:rsidR="0063170F" w:rsidRPr="00260A83" w:rsidRDefault="001022EC" w:rsidP="0076592B">
      <w:pPr>
        <w:numPr>
          <w:ilvl w:val="0"/>
          <w:numId w:val="3"/>
        </w:numPr>
        <w:spacing w:before="100" w:beforeAutospacing="1" w:after="100" w:afterAutospacing="1" w:line="240" w:lineRule="auto"/>
        <w:jc w:val="both"/>
        <w:rPr>
          <w:rFonts w:ascii="Times New Roman" w:eastAsia="Times New Roman" w:hAnsi="Times New Roman" w:cs="Times New Roman"/>
          <w:sz w:val="24"/>
          <w:szCs w:val="24"/>
        </w:rPr>
      </w:pPr>
      <w:r w:rsidRPr="00260A83">
        <w:rPr>
          <w:rFonts w:ascii="Times New Roman" w:eastAsia="Times New Roman" w:hAnsi="Times New Roman" w:cs="Times New Roman"/>
          <w:sz w:val="24"/>
          <w:szCs w:val="24"/>
        </w:rPr>
        <w:t>M</w:t>
      </w:r>
      <w:r w:rsidR="0063170F" w:rsidRPr="00260A83">
        <w:rPr>
          <w:rFonts w:ascii="Times New Roman" w:eastAsia="Times New Roman" w:hAnsi="Times New Roman" w:cs="Times New Roman"/>
          <w:sz w:val="24"/>
          <w:szCs w:val="24"/>
        </w:rPr>
        <w:t>ust be evaluated by a</w:t>
      </w:r>
      <w:r w:rsidRPr="00260A83">
        <w:rPr>
          <w:rFonts w:ascii="Times New Roman" w:eastAsia="Times New Roman" w:hAnsi="Times New Roman" w:cs="Times New Roman"/>
          <w:sz w:val="24"/>
          <w:szCs w:val="24"/>
        </w:rPr>
        <w:t>n</w:t>
      </w:r>
      <w:r w:rsidR="0063170F" w:rsidRPr="00260A83">
        <w:rPr>
          <w:rFonts w:ascii="Times New Roman" w:eastAsia="Times New Roman" w:hAnsi="Times New Roman" w:cs="Times New Roman"/>
          <w:sz w:val="24"/>
          <w:szCs w:val="24"/>
        </w:rPr>
        <w:t xml:space="preserve"> </w:t>
      </w:r>
      <w:r w:rsidRPr="00260A83">
        <w:rPr>
          <w:rFonts w:ascii="Times New Roman" w:eastAsia="Times New Roman" w:hAnsi="Times New Roman" w:cs="Times New Roman"/>
          <w:sz w:val="24"/>
          <w:szCs w:val="24"/>
        </w:rPr>
        <w:t xml:space="preserve">athletic trainer or team physician (or physician designee) </w:t>
      </w:r>
      <w:r w:rsidR="0063170F" w:rsidRPr="00260A83">
        <w:rPr>
          <w:rFonts w:ascii="Times New Roman" w:eastAsia="Times New Roman" w:hAnsi="Times New Roman" w:cs="Times New Roman"/>
          <w:sz w:val="24"/>
          <w:szCs w:val="24"/>
        </w:rPr>
        <w:t>with concussion experience.</w:t>
      </w:r>
    </w:p>
    <w:p w14:paraId="366BB11E" w14:textId="42AF1CCD" w:rsidR="0063170F" w:rsidRPr="00260A83" w:rsidRDefault="001022EC" w:rsidP="0076592B">
      <w:pPr>
        <w:numPr>
          <w:ilvl w:val="0"/>
          <w:numId w:val="3"/>
        </w:numPr>
        <w:spacing w:before="100" w:beforeAutospacing="1" w:after="100" w:afterAutospacing="1" w:line="240" w:lineRule="auto"/>
        <w:jc w:val="both"/>
        <w:rPr>
          <w:rFonts w:ascii="Times New Roman" w:eastAsia="Times New Roman" w:hAnsi="Times New Roman" w:cs="Times New Roman"/>
          <w:sz w:val="24"/>
          <w:szCs w:val="24"/>
        </w:rPr>
      </w:pPr>
      <w:r w:rsidRPr="00260A83">
        <w:rPr>
          <w:rFonts w:ascii="Times New Roman" w:eastAsia="Times New Roman" w:hAnsi="Times New Roman" w:cs="Times New Roman"/>
          <w:sz w:val="24"/>
          <w:szCs w:val="24"/>
        </w:rPr>
        <w:t>M</w:t>
      </w:r>
      <w:r w:rsidR="0063170F" w:rsidRPr="00260A83">
        <w:rPr>
          <w:rFonts w:ascii="Times New Roman" w:eastAsia="Times New Roman" w:hAnsi="Times New Roman" w:cs="Times New Roman"/>
          <w:sz w:val="24"/>
          <w:szCs w:val="24"/>
        </w:rPr>
        <w:t>ust be removed from practice/play for that calendar day if concussion is confirmed or suspected.</w:t>
      </w:r>
    </w:p>
    <w:p w14:paraId="108F81EF" w14:textId="5B26F627" w:rsidR="00A030A3" w:rsidRDefault="001022EC" w:rsidP="00A030A3">
      <w:pPr>
        <w:numPr>
          <w:ilvl w:val="0"/>
          <w:numId w:val="3"/>
        </w:numPr>
        <w:spacing w:before="100" w:beforeAutospacing="1" w:after="100" w:afterAutospacing="1" w:line="240" w:lineRule="auto"/>
        <w:jc w:val="both"/>
        <w:rPr>
          <w:rFonts w:ascii="Times New Roman" w:eastAsia="Times New Roman" w:hAnsi="Times New Roman" w:cs="Times New Roman"/>
          <w:sz w:val="24"/>
          <w:szCs w:val="24"/>
        </w:rPr>
      </w:pPr>
      <w:r w:rsidRPr="00260A83">
        <w:rPr>
          <w:rFonts w:ascii="Times New Roman" w:eastAsia="Times New Roman" w:hAnsi="Times New Roman" w:cs="Times New Roman"/>
          <w:sz w:val="24"/>
          <w:szCs w:val="24"/>
        </w:rPr>
        <w:t xml:space="preserve">May only return to play the same day if </w:t>
      </w:r>
      <w:r w:rsidR="00B22544" w:rsidRPr="00260A83">
        <w:rPr>
          <w:rFonts w:ascii="Times New Roman" w:eastAsia="Times New Roman" w:hAnsi="Times New Roman" w:cs="Times New Roman"/>
          <w:sz w:val="24"/>
          <w:szCs w:val="24"/>
        </w:rPr>
        <w:t xml:space="preserve">the athletic trainer, team physician or physician designee determines that </w:t>
      </w:r>
      <w:r w:rsidRPr="00260A83">
        <w:rPr>
          <w:rFonts w:ascii="Times New Roman" w:eastAsia="Times New Roman" w:hAnsi="Times New Roman" w:cs="Times New Roman"/>
          <w:sz w:val="24"/>
          <w:szCs w:val="24"/>
        </w:rPr>
        <w:t>concussion is no longer suspected.</w:t>
      </w:r>
    </w:p>
    <w:p w14:paraId="11E02755" w14:textId="611FDF95" w:rsidR="00A030A3" w:rsidRDefault="00687C40" w:rsidP="007D278C">
      <w:p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Student-a</w:t>
      </w:r>
      <w:r w:rsidR="007D278C">
        <w:rPr>
          <w:rFonts w:ascii="Times New Roman" w:eastAsia="Times New Roman" w:hAnsi="Times New Roman" w:cs="Times New Roman"/>
          <w:sz w:val="24"/>
          <w:szCs w:val="24"/>
        </w:rPr>
        <w:t>thletes have the responsibility to report episodes in which they may have sustained a concussion.</w:t>
      </w:r>
    </w:p>
    <w:p w14:paraId="1ED14460" w14:textId="77777777" w:rsidR="004F09AD" w:rsidRPr="00A030A3" w:rsidRDefault="004F09AD" w:rsidP="007D278C">
      <w:pPr>
        <w:spacing w:before="100" w:beforeAutospacing="1" w:after="100" w:afterAutospacing="1" w:line="240" w:lineRule="auto"/>
        <w:jc w:val="both"/>
        <w:rPr>
          <w:rFonts w:ascii="Times New Roman" w:eastAsia="Times New Roman" w:hAnsi="Times New Roman" w:cs="Times New Roman"/>
          <w:sz w:val="24"/>
          <w:szCs w:val="24"/>
        </w:rPr>
      </w:pPr>
    </w:p>
    <w:p w14:paraId="7F8DB4F5" w14:textId="29BFE9BD" w:rsidR="001022EC" w:rsidRDefault="001022EC" w:rsidP="0076592B">
      <w:pPr>
        <w:spacing w:after="0" w:line="240" w:lineRule="auto"/>
        <w:jc w:val="both"/>
        <w:outlineLvl w:val="4"/>
        <w:rPr>
          <w:rFonts w:ascii="Times New Roman" w:eastAsia="Times New Roman" w:hAnsi="Times New Roman" w:cs="Times New Roman"/>
          <w:b/>
          <w:bCs/>
          <w:color w:val="005EB8"/>
          <w:sz w:val="24"/>
          <w:szCs w:val="24"/>
        </w:rPr>
      </w:pPr>
      <w:r w:rsidRPr="00BE3B5E">
        <w:rPr>
          <w:rFonts w:ascii="Times New Roman" w:eastAsia="Times New Roman" w:hAnsi="Times New Roman" w:cs="Times New Roman"/>
          <w:b/>
          <w:bCs/>
          <w:color w:val="005EB8"/>
          <w:sz w:val="24"/>
          <w:szCs w:val="24"/>
        </w:rPr>
        <w:lastRenderedPageBreak/>
        <w:t>6. Initial Suspected Concussion Evaluation</w:t>
      </w:r>
    </w:p>
    <w:p w14:paraId="28F10B89" w14:textId="6DB8B169" w:rsidR="005E4C2F" w:rsidRPr="00F670DA" w:rsidRDefault="003C32CF" w:rsidP="003C32CF">
      <w:pPr>
        <w:spacing w:before="100" w:beforeAutospacing="1" w:after="100" w:afterAutospacing="1" w:line="240" w:lineRule="auto"/>
        <w:rPr>
          <w:rFonts w:ascii="Times New Roman" w:eastAsia="Times New Roman" w:hAnsi="Times New Roman" w:cs="Times New Roman"/>
          <w:sz w:val="24"/>
          <w:szCs w:val="24"/>
        </w:rPr>
      </w:pPr>
      <w:r w:rsidRPr="003C32CF">
        <w:rPr>
          <w:rFonts w:ascii="Times New Roman" w:eastAsia="Times New Roman" w:hAnsi="Times New Roman" w:cs="Times New Roman"/>
          <w:b/>
          <w:sz w:val="24"/>
          <w:szCs w:val="24"/>
        </w:rPr>
        <w:t>Initial Evaluation:</w:t>
      </w:r>
      <w:r w:rsidRPr="006B5B16">
        <w:rPr>
          <w:rFonts w:ascii="Times New Roman" w:eastAsia="Times New Roman" w:hAnsi="Times New Roman" w:cs="Times New Roman"/>
          <w:sz w:val="24"/>
          <w:szCs w:val="24"/>
        </w:rPr>
        <w:t xml:space="preserve"> </w:t>
      </w:r>
      <w:r w:rsidR="006B5B16" w:rsidRPr="006B5B16">
        <w:rPr>
          <w:rFonts w:ascii="Times New Roman" w:eastAsia="Calibri" w:hAnsi="Times New Roman" w:cs="Times New Roman"/>
          <w:color w:val="000000"/>
          <w:sz w:val="24"/>
          <w:szCs w:val="24"/>
        </w:rPr>
        <w:t xml:space="preserve">If a student-athlete shows any signs, symptoms or behaviors consistent with a concussion, the </w:t>
      </w:r>
      <w:r w:rsidR="0080792C">
        <w:rPr>
          <w:rFonts w:ascii="Times New Roman" w:eastAsia="Calibri" w:hAnsi="Times New Roman" w:cs="Times New Roman"/>
          <w:color w:val="000000"/>
          <w:sz w:val="24"/>
          <w:szCs w:val="24"/>
        </w:rPr>
        <w:t>student-</w:t>
      </w:r>
      <w:r w:rsidR="006B5B16" w:rsidRPr="006B5B16">
        <w:rPr>
          <w:rFonts w:ascii="Times New Roman" w:eastAsia="Calibri" w:hAnsi="Times New Roman" w:cs="Times New Roman"/>
          <w:color w:val="000000"/>
          <w:sz w:val="24"/>
          <w:szCs w:val="24"/>
        </w:rPr>
        <w:t xml:space="preserve">athlete shall be removed from practice or competition. Evaluation of a student-athlete will be conducted by an athletics healthcare provider with experience in the evaluation and management of concussion. It should be recognized that family practitioner physicians, internal medicine physicians, sports medicine </w:t>
      </w:r>
      <w:r w:rsidR="00851408">
        <w:rPr>
          <w:rFonts w:ascii="Times New Roman" w:eastAsia="Calibri" w:hAnsi="Times New Roman" w:cs="Times New Roman"/>
          <w:color w:val="000000"/>
          <w:sz w:val="24"/>
          <w:szCs w:val="24"/>
        </w:rPr>
        <w:t>certified physicians</w:t>
      </w:r>
      <w:r w:rsidR="006B5B16" w:rsidRPr="006B5B16">
        <w:rPr>
          <w:rFonts w:ascii="Times New Roman" w:eastAsia="Calibri" w:hAnsi="Times New Roman" w:cs="Times New Roman"/>
          <w:color w:val="000000"/>
          <w:sz w:val="24"/>
          <w:szCs w:val="24"/>
        </w:rPr>
        <w:t>, and athletic trainers all have concussion diagnosis and management education and are appropriately qualified in this area</w:t>
      </w:r>
      <w:r w:rsidR="006B5B16">
        <w:rPr>
          <w:rFonts w:ascii="Times New Roman" w:eastAsia="Calibri" w:hAnsi="Times New Roman" w:cs="Times New Roman"/>
          <w:color w:val="000000"/>
          <w:sz w:val="24"/>
          <w:szCs w:val="24"/>
        </w:rPr>
        <w:t>.</w:t>
      </w:r>
      <w:r w:rsidR="006B5B16">
        <w:rPr>
          <w:rFonts w:ascii="Times New Roman" w:eastAsia="Times New Roman" w:hAnsi="Times New Roman" w:cs="Times New Roman"/>
          <w:sz w:val="24"/>
          <w:szCs w:val="24"/>
        </w:rPr>
        <w:t xml:space="preserve"> </w:t>
      </w:r>
      <w:r w:rsidR="007D278C">
        <w:rPr>
          <w:rFonts w:ascii="Times New Roman" w:eastAsia="Times New Roman" w:hAnsi="Times New Roman" w:cs="Times New Roman"/>
          <w:sz w:val="24"/>
          <w:szCs w:val="24"/>
        </w:rPr>
        <w:t>It is recommended the initial concussion evaluation assesses</w:t>
      </w:r>
      <w:r w:rsidR="006B5B16">
        <w:rPr>
          <w:rFonts w:ascii="Times New Roman" w:eastAsia="Times New Roman" w:hAnsi="Times New Roman" w:cs="Times New Roman"/>
          <w:sz w:val="24"/>
          <w:szCs w:val="24"/>
        </w:rPr>
        <w:t xml:space="preserve"> the</w:t>
      </w:r>
      <w:r w:rsidR="007D278C">
        <w:rPr>
          <w:rFonts w:ascii="Times New Roman" w:eastAsia="Times New Roman" w:hAnsi="Times New Roman" w:cs="Times New Roman"/>
          <w:sz w:val="24"/>
          <w:szCs w:val="24"/>
        </w:rPr>
        <w:t xml:space="preserve"> mechanism of injury, relevant medical history,</w:t>
      </w:r>
      <w:r w:rsidR="00712412">
        <w:rPr>
          <w:rFonts w:ascii="Times New Roman" w:eastAsia="Times New Roman" w:hAnsi="Times New Roman" w:cs="Times New Roman"/>
          <w:sz w:val="24"/>
          <w:szCs w:val="24"/>
        </w:rPr>
        <w:t xml:space="preserve"> </w:t>
      </w:r>
      <w:r w:rsidR="007D278C">
        <w:rPr>
          <w:rFonts w:ascii="Times New Roman" w:eastAsia="Times New Roman" w:hAnsi="Times New Roman" w:cs="Times New Roman"/>
          <w:sz w:val="24"/>
          <w:szCs w:val="24"/>
        </w:rPr>
        <w:t xml:space="preserve">symptoms, cervical spine </w:t>
      </w:r>
      <w:r w:rsidR="006B5B16">
        <w:rPr>
          <w:rFonts w:ascii="Times New Roman" w:eastAsia="Times New Roman" w:hAnsi="Times New Roman" w:cs="Times New Roman"/>
          <w:sz w:val="24"/>
          <w:szCs w:val="24"/>
        </w:rPr>
        <w:t xml:space="preserve">assessment, neurological assessment, and vestibular oculo-motor screen (VOMS). </w:t>
      </w:r>
      <w:r w:rsidR="006B5B16" w:rsidRPr="00F670DA">
        <w:rPr>
          <w:rFonts w:ascii="Times New Roman" w:eastAsia="Times New Roman" w:hAnsi="Times New Roman" w:cs="Times New Roman"/>
          <w:sz w:val="24"/>
          <w:szCs w:val="24"/>
        </w:rPr>
        <w:t xml:space="preserve">The comprehensive concussion evaluation may also include </w:t>
      </w:r>
      <w:r w:rsidR="0045745A" w:rsidRPr="00F670DA">
        <w:rPr>
          <w:rFonts w:ascii="Times New Roman" w:eastAsia="Times New Roman" w:hAnsi="Times New Roman" w:cs="Times New Roman"/>
          <w:sz w:val="24"/>
          <w:szCs w:val="24"/>
        </w:rPr>
        <w:t>additional tool</w:t>
      </w:r>
      <w:r w:rsidR="0080792C">
        <w:rPr>
          <w:rFonts w:ascii="Times New Roman" w:eastAsia="Times New Roman" w:hAnsi="Times New Roman" w:cs="Times New Roman"/>
          <w:sz w:val="24"/>
          <w:szCs w:val="24"/>
        </w:rPr>
        <w:t>s</w:t>
      </w:r>
      <w:r w:rsidR="0045745A" w:rsidRPr="00F670DA">
        <w:rPr>
          <w:rFonts w:ascii="Times New Roman" w:eastAsia="Times New Roman" w:hAnsi="Times New Roman" w:cs="Times New Roman"/>
          <w:sz w:val="24"/>
          <w:szCs w:val="24"/>
        </w:rPr>
        <w:t>, not limited to:</w:t>
      </w:r>
    </w:p>
    <w:p w14:paraId="0CE03AAC" w14:textId="1F5F1013" w:rsidR="0045745A" w:rsidRPr="00F670DA" w:rsidRDefault="0045745A" w:rsidP="0045745A">
      <w:pPr>
        <w:pStyle w:val="ListParagraph"/>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F670DA">
        <w:rPr>
          <w:rFonts w:ascii="Times New Roman" w:eastAsia="Times New Roman" w:hAnsi="Times New Roman" w:cs="Times New Roman"/>
          <w:sz w:val="24"/>
          <w:szCs w:val="24"/>
        </w:rPr>
        <w:t xml:space="preserve">Sport Gait post injury assessment tool </w:t>
      </w:r>
    </w:p>
    <w:p w14:paraId="3ABF8D86" w14:textId="50D81666" w:rsidR="0045745A" w:rsidRPr="00F670DA" w:rsidRDefault="0045745A" w:rsidP="0045745A">
      <w:pPr>
        <w:pStyle w:val="ListParagraph"/>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F670DA">
        <w:rPr>
          <w:rFonts w:ascii="Times New Roman" w:eastAsia="Times New Roman" w:hAnsi="Times New Roman" w:cs="Times New Roman"/>
          <w:sz w:val="24"/>
          <w:szCs w:val="24"/>
        </w:rPr>
        <w:t>SCAT5 or SCAT6 Assessment</w:t>
      </w:r>
    </w:p>
    <w:p w14:paraId="46529252" w14:textId="61A4538D" w:rsidR="0045745A" w:rsidRDefault="0045745A" w:rsidP="0045745A">
      <w:pPr>
        <w:pStyle w:val="ListParagraph"/>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F670DA">
        <w:rPr>
          <w:rFonts w:ascii="Times New Roman" w:eastAsia="Times New Roman" w:hAnsi="Times New Roman" w:cs="Times New Roman"/>
          <w:sz w:val="24"/>
          <w:szCs w:val="24"/>
        </w:rPr>
        <w:t xml:space="preserve">BESS or Modified BESS </w:t>
      </w:r>
    </w:p>
    <w:p w14:paraId="78264221" w14:textId="49C02725" w:rsidR="002F0BB4" w:rsidRPr="00F670DA" w:rsidRDefault="002F0BB4" w:rsidP="0045745A">
      <w:pPr>
        <w:pStyle w:val="ListParagraph"/>
        <w:numPr>
          <w:ilvl w:val="0"/>
          <w:numId w:val="30"/>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Concussion Clinical Profiles Screening Tool </w:t>
      </w:r>
    </w:p>
    <w:p w14:paraId="07C1FFB7" w14:textId="69E61F91" w:rsidR="002F0BB4" w:rsidRPr="002F0BB4" w:rsidRDefault="00F670DA" w:rsidP="002F0BB4">
      <w:pPr>
        <w:pStyle w:val="ListParagraph"/>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F670DA">
        <w:rPr>
          <w:rFonts w:ascii="Times New Roman" w:eastAsia="Times New Roman" w:hAnsi="Times New Roman" w:cs="Times New Roman"/>
          <w:sz w:val="24"/>
          <w:szCs w:val="24"/>
        </w:rPr>
        <w:t xml:space="preserve">SportsWare Concussion Evaluation guidelines </w:t>
      </w:r>
    </w:p>
    <w:p w14:paraId="69521D45" w14:textId="012E846E" w:rsidR="00712412" w:rsidRPr="0045745A" w:rsidRDefault="00712412" w:rsidP="00712412">
      <w:pPr>
        <w:spacing w:before="100" w:beforeAutospacing="1" w:after="100" w:afterAutospacing="1" w:line="240" w:lineRule="auto"/>
        <w:jc w:val="both"/>
        <w:rPr>
          <w:rFonts w:ascii="Times New Roman" w:eastAsia="Times New Roman" w:hAnsi="Times New Roman" w:cs="Times New Roman"/>
          <w:sz w:val="24"/>
          <w:szCs w:val="24"/>
        </w:rPr>
      </w:pPr>
      <w:r w:rsidRPr="00712412">
        <w:rPr>
          <w:rFonts w:ascii="Times New Roman" w:eastAsia="Times New Roman" w:hAnsi="Times New Roman" w:cs="Times New Roman"/>
          <w:sz w:val="24"/>
          <w:szCs w:val="24"/>
        </w:rPr>
        <w:t>S</w:t>
      </w:r>
      <w:r>
        <w:rPr>
          <w:rFonts w:ascii="Times New Roman" w:eastAsia="Times New Roman" w:hAnsi="Times New Roman" w:cs="Times New Roman"/>
          <w:sz w:val="24"/>
          <w:szCs w:val="24"/>
        </w:rPr>
        <w:t>igns that warrant immediate removal from practice or competition include actual or suspected loss</w:t>
      </w:r>
      <w:r w:rsidR="0045745A">
        <w:rPr>
          <w:rFonts w:ascii="Times New Roman" w:eastAsia="Times New Roman" w:hAnsi="Times New Roman" w:cs="Times New Roman"/>
          <w:sz w:val="24"/>
          <w:szCs w:val="24"/>
        </w:rPr>
        <w:t xml:space="preserve"> of consciousness, seizure, tonic posturing, ataxia, poor balance, confusion, behavioral changes, and amnesia. Student-athletes exhibiting these signs </w:t>
      </w:r>
      <w:r w:rsidR="0045745A">
        <w:rPr>
          <w:rFonts w:ascii="Times New Roman" w:eastAsia="Times New Roman" w:hAnsi="Times New Roman" w:cs="Times New Roman"/>
          <w:i/>
          <w:iCs/>
          <w:sz w:val="24"/>
          <w:szCs w:val="24"/>
        </w:rPr>
        <w:t>should not return to practice or competition that same day</w:t>
      </w:r>
      <w:r w:rsidR="0045745A">
        <w:rPr>
          <w:rFonts w:ascii="Times New Roman" w:eastAsia="Times New Roman" w:hAnsi="Times New Roman" w:cs="Times New Roman"/>
          <w:sz w:val="24"/>
          <w:szCs w:val="24"/>
        </w:rPr>
        <w:t>, unless after a comprehensive multi-modal assessment performed by a HCP determines the symptom was not concussion related.</w:t>
      </w:r>
    </w:p>
    <w:p w14:paraId="639E2199" w14:textId="77777777" w:rsidR="00DC315E" w:rsidRPr="00B0025F" w:rsidRDefault="00DC315E" w:rsidP="00DC315E">
      <w:pPr>
        <w:spacing w:before="100" w:beforeAutospacing="1" w:after="100" w:afterAutospacing="1" w:line="240" w:lineRule="auto"/>
        <w:rPr>
          <w:rFonts w:ascii="Times New Roman" w:eastAsia="Times New Roman" w:hAnsi="Times New Roman" w:cs="Times New Roman"/>
          <w:sz w:val="24"/>
          <w:szCs w:val="24"/>
        </w:rPr>
      </w:pPr>
      <w:r w:rsidRPr="005774C5">
        <w:rPr>
          <w:rFonts w:ascii="Times New Roman" w:eastAsia="Times New Roman" w:hAnsi="Times New Roman" w:cs="Times New Roman"/>
          <w:b/>
          <w:sz w:val="24"/>
          <w:szCs w:val="24"/>
        </w:rPr>
        <w:t>Activation of Emergency Action Plan:</w:t>
      </w:r>
      <w:r>
        <w:rPr>
          <w:rFonts w:ascii="Times New Roman" w:eastAsia="Times New Roman" w:hAnsi="Times New Roman" w:cs="Times New Roman"/>
          <w:sz w:val="24"/>
          <w:szCs w:val="24"/>
        </w:rPr>
        <w:t xml:space="preserve"> The </w:t>
      </w:r>
      <w:r w:rsidRPr="00B0025F">
        <w:rPr>
          <w:rFonts w:ascii="Times New Roman" w:eastAsia="Times New Roman" w:hAnsi="Times New Roman" w:cs="Times New Roman"/>
          <w:sz w:val="24"/>
          <w:szCs w:val="24"/>
        </w:rPr>
        <w:t xml:space="preserve">Lasell University emergency action plan </w:t>
      </w:r>
      <w:r>
        <w:rPr>
          <w:rFonts w:ascii="Times New Roman" w:eastAsia="Times New Roman" w:hAnsi="Times New Roman" w:cs="Times New Roman"/>
          <w:sz w:val="24"/>
          <w:szCs w:val="24"/>
        </w:rPr>
        <w:t>will be activated in</w:t>
      </w:r>
      <w:r w:rsidRPr="00B0025F">
        <w:rPr>
          <w:rFonts w:ascii="Times New Roman" w:eastAsia="Times New Roman" w:hAnsi="Times New Roman" w:cs="Times New Roman"/>
          <w:sz w:val="24"/>
          <w:szCs w:val="24"/>
        </w:rPr>
        <w:t xml:space="preserve"> any of the following scenarios:</w:t>
      </w:r>
    </w:p>
    <w:p w14:paraId="447BE098" w14:textId="77777777" w:rsidR="00DC315E" w:rsidRPr="00B0025F" w:rsidRDefault="00DC315E" w:rsidP="00DC315E">
      <w:pPr>
        <w:pStyle w:val="ListParagraph"/>
        <w:widowControl w:val="0"/>
        <w:numPr>
          <w:ilvl w:val="0"/>
          <w:numId w:val="16"/>
        </w:numPr>
        <w:autoSpaceDE w:val="0"/>
        <w:autoSpaceDN w:val="0"/>
        <w:adjustRightInd w:val="0"/>
        <w:spacing w:after="0" w:line="240" w:lineRule="auto"/>
        <w:ind w:left="360"/>
        <w:rPr>
          <w:rFonts w:ascii="Times New Roman" w:hAnsi="Times New Roman" w:cs="Times New Roman"/>
          <w:sz w:val="24"/>
          <w:szCs w:val="24"/>
        </w:rPr>
      </w:pPr>
      <w:r w:rsidRPr="00B0025F">
        <w:rPr>
          <w:rFonts w:ascii="Times New Roman" w:hAnsi="Times New Roman" w:cs="Times New Roman"/>
          <w:sz w:val="24"/>
          <w:szCs w:val="24"/>
        </w:rPr>
        <w:t>Prolonged LOC (&gt; 1 minute)</w:t>
      </w:r>
    </w:p>
    <w:p w14:paraId="5F640447" w14:textId="77777777" w:rsidR="00DC315E" w:rsidRPr="00B0025F" w:rsidRDefault="00DC315E" w:rsidP="00DC315E">
      <w:pPr>
        <w:pStyle w:val="ListParagraph"/>
        <w:widowControl w:val="0"/>
        <w:numPr>
          <w:ilvl w:val="0"/>
          <w:numId w:val="16"/>
        </w:numPr>
        <w:autoSpaceDE w:val="0"/>
        <w:autoSpaceDN w:val="0"/>
        <w:adjustRightInd w:val="0"/>
        <w:spacing w:after="0" w:line="240" w:lineRule="auto"/>
        <w:ind w:left="360"/>
        <w:rPr>
          <w:rFonts w:ascii="Times New Roman" w:hAnsi="Times New Roman" w:cs="Times New Roman"/>
          <w:sz w:val="24"/>
          <w:szCs w:val="24"/>
        </w:rPr>
      </w:pPr>
      <w:r w:rsidRPr="00B0025F">
        <w:rPr>
          <w:rFonts w:ascii="Times New Roman" w:hAnsi="Times New Roman" w:cs="Times New Roman"/>
          <w:sz w:val="24"/>
          <w:szCs w:val="24"/>
        </w:rPr>
        <w:t>Symptoms of increasing intracranial pressure</w:t>
      </w:r>
    </w:p>
    <w:p w14:paraId="1B050890" w14:textId="77777777" w:rsidR="00DC315E" w:rsidRPr="00B0025F" w:rsidRDefault="00DC315E" w:rsidP="00DC315E">
      <w:pPr>
        <w:pStyle w:val="ListParagraph"/>
        <w:widowControl w:val="0"/>
        <w:numPr>
          <w:ilvl w:val="0"/>
          <w:numId w:val="16"/>
        </w:numPr>
        <w:autoSpaceDE w:val="0"/>
        <w:autoSpaceDN w:val="0"/>
        <w:adjustRightInd w:val="0"/>
        <w:spacing w:after="0" w:line="240" w:lineRule="auto"/>
        <w:ind w:left="360"/>
        <w:rPr>
          <w:rFonts w:ascii="Times New Roman" w:hAnsi="Times New Roman" w:cs="Times New Roman"/>
          <w:sz w:val="24"/>
          <w:szCs w:val="24"/>
        </w:rPr>
      </w:pPr>
      <w:r w:rsidRPr="00B0025F">
        <w:rPr>
          <w:rFonts w:ascii="Times New Roman" w:hAnsi="Times New Roman" w:cs="Times New Roman"/>
          <w:sz w:val="24"/>
          <w:szCs w:val="24"/>
        </w:rPr>
        <w:t>Focal neurologic defect.</w:t>
      </w:r>
    </w:p>
    <w:p w14:paraId="2B263DF4" w14:textId="77777777" w:rsidR="00DC315E" w:rsidRPr="00B0025F" w:rsidRDefault="00DC315E" w:rsidP="00DC315E">
      <w:pPr>
        <w:pStyle w:val="ListParagraph"/>
        <w:widowControl w:val="0"/>
        <w:numPr>
          <w:ilvl w:val="0"/>
          <w:numId w:val="16"/>
        </w:numPr>
        <w:autoSpaceDE w:val="0"/>
        <w:autoSpaceDN w:val="0"/>
        <w:adjustRightInd w:val="0"/>
        <w:spacing w:after="0" w:line="240" w:lineRule="auto"/>
        <w:ind w:left="360"/>
        <w:rPr>
          <w:rFonts w:ascii="Times New Roman" w:hAnsi="Times New Roman" w:cs="Times New Roman"/>
          <w:sz w:val="24"/>
          <w:szCs w:val="24"/>
        </w:rPr>
      </w:pPr>
      <w:r w:rsidRPr="00B0025F">
        <w:rPr>
          <w:rFonts w:ascii="Times New Roman" w:hAnsi="Times New Roman" w:cs="Times New Roman"/>
          <w:sz w:val="24"/>
          <w:szCs w:val="24"/>
        </w:rPr>
        <w:t>Significant alteration or deterioration in mental status.</w:t>
      </w:r>
    </w:p>
    <w:p w14:paraId="7523719C" w14:textId="77777777" w:rsidR="00DC315E" w:rsidRPr="00B0025F" w:rsidRDefault="00DC315E" w:rsidP="00DC315E">
      <w:pPr>
        <w:pStyle w:val="ListParagraph"/>
        <w:widowControl w:val="0"/>
        <w:numPr>
          <w:ilvl w:val="0"/>
          <w:numId w:val="16"/>
        </w:numPr>
        <w:autoSpaceDE w:val="0"/>
        <w:autoSpaceDN w:val="0"/>
        <w:adjustRightInd w:val="0"/>
        <w:spacing w:after="0" w:line="240" w:lineRule="auto"/>
        <w:ind w:left="360"/>
        <w:rPr>
          <w:rFonts w:ascii="Times New Roman" w:hAnsi="Times New Roman" w:cs="Times New Roman"/>
          <w:sz w:val="24"/>
          <w:szCs w:val="24"/>
        </w:rPr>
      </w:pPr>
      <w:r w:rsidRPr="00B0025F">
        <w:rPr>
          <w:rFonts w:ascii="Times New Roman" w:hAnsi="Times New Roman" w:cs="Times New Roman"/>
          <w:sz w:val="24"/>
          <w:szCs w:val="24"/>
        </w:rPr>
        <w:t>Suspected Spinal injury:</w:t>
      </w:r>
    </w:p>
    <w:p w14:paraId="6BCA61CF" w14:textId="77777777" w:rsidR="00DC315E" w:rsidRPr="00B0025F" w:rsidRDefault="00DC315E" w:rsidP="00DC315E">
      <w:pPr>
        <w:pStyle w:val="ListParagraph"/>
        <w:widowControl w:val="0"/>
        <w:numPr>
          <w:ilvl w:val="1"/>
          <w:numId w:val="16"/>
        </w:numPr>
        <w:autoSpaceDE w:val="0"/>
        <w:autoSpaceDN w:val="0"/>
        <w:adjustRightInd w:val="0"/>
        <w:spacing w:after="0" w:line="240" w:lineRule="auto"/>
        <w:ind w:left="1080"/>
        <w:rPr>
          <w:rFonts w:ascii="Times New Roman" w:hAnsi="Times New Roman" w:cs="Times New Roman"/>
          <w:sz w:val="24"/>
          <w:szCs w:val="24"/>
        </w:rPr>
      </w:pPr>
      <w:r w:rsidRPr="00B0025F">
        <w:rPr>
          <w:rFonts w:ascii="Times New Roman" w:hAnsi="Times New Roman" w:cs="Times New Roman"/>
          <w:sz w:val="24"/>
          <w:szCs w:val="24"/>
        </w:rPr>
        <w:t>Complaints of spinal pain</w:t>
      </w:r>
    </w:p>
    <w:p w14:paraId="4E173105" w14:textId="77777777" w:rsidR="00DC315E" w:rsidRPr="00B0025F" w:rsidRDefault="00DC315E" w:rsidP="00DC315E">
      <w:pPr>
        <w:pStyle w:val="ListParagraph"/>
        <w:widowControl w:val="0"/>
        <w:numPr>
          <w:ilvl w:val="1"/>
          <w:numId w:val="16"/>
        </w:numPr>
        <w:autoSpaceDE w:val="0"/>
        <w:autoSpaceDN w:val="0"/>
        <w:adjustRightInd w:val="0"/>
        <w:spacing w:after="0" w:line="240" w:lineRule="auto"/>
        <w:ind w:left="1080"/>
        <w:rPr>
          <w:rFonts w:ascii="Times New Roman" w:hAnsi="Times New Roman" w:cs="Times New Roman"/>
          <w:sz w:val="24"/>
          <w:szCs w:val="24"/>
        </w:rPr>
      </w:pPr>
      <w:r w:rsidRPr="00B0025F">
        <w:rPr>
          <w:rFonts w:ascii="Times New Roman" w:hAnsi="Times New Roman" w:cs="Times New Roman"/>
          <w:sz w:val="24"/>
          <w:szCs w:val="24"/>
        </w:rPr>
        <w:t>Complaints of bilateral neurologic systems into the upper extremities</w:t>
      </w:r>
    </w:p>
    <w:p w14:paraId="6AC0592B" w14:textId="01291A5F" w:rsidR="00DC315E" w:rsidRPr="00B0025F" w:rsidRDefault="00DC315E" w:rsidP="00DC315E">
      <w:pPr>
        <w:pStyle w:val="ListParagraph"/>
        <w:widowControl w:val="0"/>
        <w:numPr>
          <w:ilvl w:val="1"/>
          <w:numId w:val="16"/>
        </w:numPr>
        <w:autoSpaceDE w:val="0"/>
        <w:autoSpaceDN w:val="0"/>
        <w:adjustRightInd w:val="0"/>
        <w:spacing w:after="0" w:line="240" w:lineRule="auto"/>
        <w:ind w:left="1080"/>
        <w:rPr>
          <w:rFonts w:ascii="Times New Roman" w:hAnsi="Times New Roman" w:cs="Times New Roman"/>
          <w:sz w:val="24"/>
          <w:szCs w:val="24"/>
        </w:rPr>
      </w:pPr>
      <w:r w:rsidRPr="00B0025F">
        <w:rPr>
          <w:rFonts w:ascii="Times New Roman" w:hAnsi="Times New Roman" w:cs="Times New Roman"/>
          <w:sz w:val="24"/>
          <w:szCs w:val="24"/>
        </w:rPr>
        <w:t xml:space="preserve">The </w:t>
      </w:r>
      <w:r w:rsidR="00A93163">
        <w:rPr>
          <w:rFonts w:ascii="Times New Roman" w:hAnsi="Times New Roman" w:cs="Times New Roman"/>
          <w:sz w:val="24"/>
          <w:szCs w:val="24"/>
        </w:rPr>
        <w:t>student-</w:t>
      </w:r>
      <w:r w:rsidRPr="00B0025F">
        <w:rPr>
          <w:rFonts w:ascii="Times New Roman" w:hAnsi="Times New Roman" w:cs="Times New Roman"/>
          <w:sz w:val="24"/>
          <w:szCs w:val="24"/>
        </w:rPr>
        <w:t>athlete is unwilling to move their head due to fear or cervical spine pain</w:t>
      </w:r>
    </w:p>
    <w:p w14:paraId="7029A3FB" w14:textId="77777777" w:rsidR="00DC315E" w:rsidRPr="00B0025F" w:rsidRDefault="00DC315E" w:rsidP="00DC315E">
      <w:pPr>
        <w:pStyle w:val="ListParagraph"/>
        <w:widowControl w:val="0"/>
        <w:numPr>
          <w:ilvl w:val="1"/>
          <w:numId w:val="16"/>
        </w:numPr>
        <w:autoSpaceDE w:val="0"/>
        <w:autoSpaceDN w:val="0"/>
        <w:adjustRightInd w:val="0"/>
        <w:spacing w:after="0" w:line="240" w:lineRule="auto"/>
        <w:ind w:left="1080"/>
        <w:rPr>
          <w:rFonts w:ascii="Times New Roman" w:hAnsi="Times New Roman" w:cs="Times New Roman"/>
          <w:sz w:val="24"/>
          <w:szCs w:val="24"/>
        </w:rPr>
      </w:pPr>
      <w:r w:rsidRPr="00B0025F">
        <w:rPr>
          <w:rFonts w:ascii="Times New Roman" w:hAnsi="Times New Roman" w:cs="Times New Roman"/>
          <w:sz w:val="24"/>
          <w:szCs w:val="24"/>
        </w:rPr>
        <w:t>The individual cannot rotate their head 45 degrees to the left or the right</w:t>
      </w:r>
    </w:p>
    <w:p w14:paraId="0884BA77" w14:textId="77777777" w:rsidR="00DC315E" w:rsidRPr="00B0025F" w:rsidRDefault="00DC315E" w:rsidP="00DC315E">
      <w:pPr>
        <w:spacing w:before="100" w:beforeAutospacing="1" w:after="100" w:afterAutospacing="1" w:line="240" w:lineRule="auto"/>
        <w:jc w:val="both"/>
        <w:rPr>
          <w:rFonts w:ascii="Times New Roman" w:eastAsia="Times New Roman" w:hAnsi="Times New Roman" w:cs="Times New Roman"/>
          <w:sz w:val="24"/>
          <w:szCs w:val="24"/>
        </w:rPr>
      </w:pPr>
      <w:r w:rsidRPr="00B0025F">
        <w:rPr>
          <w:rFonts w:ascii="Times New Roman" w:eastAsia="Times New Roman" w:hAnsi="Times New Roman" w:cs="Times New Roman"/>
          <w:sz w:val="24"/>
          <w:szCs w:val="24"/>
          <w:vertAlign w:val="superscript"/>
        </w:rPr>
        <w:t xml:space="preserve">+ </w:t>
      </w:r>
      <w:r w:rsidRPr="00B0025F">
        <w:rPr>
          <w:rFonts w:ascii="Times New Roman" w:eastAsia="Times New Roman" w:hAnsi="Times New Roman" w:cs="Times New Roman"/>
          <w:sz w:val="24"/>
          <w:szCs w:val="24"/>
        </w:rPr>
        <w:t>Emergency action plan may require transportation for further medical care.</w:t>
      </w:r>
    </w:p>
    <w:p w14:paraId="7825ED11" w14:textId="0483FE60" w:rsidR="002F0BB4" w:rsidRDefault="002749D8" w:rsidP="002F0BB4">
      <w:pPr>
        <w:spacing w:before="100" w:beforeAutospacing="1" w:after="100" w:afterAutospacing="1" w:line="240" w:lineRule="auto"/>
        <w:rPr>
          <w:rFonts w:ascii="Times New Roman" w:eastAsia="Times New Roman" w:hAnsi="Times New Roman" w:cs="Times New Roman"/>
          <w:sz w:val="24"/>
          <w:szCs w:val="24"/>
        </w:rPr>
      </w:pPr>
      <w:r w:rsidRPr="002749D8">
        <w:rPr>
          <w:rFonts w:ascii="Times New Roman" w:eastAsia="Times New Roman" w:hAnsi="Times New Roman" w:cs="Times New Roman"/>
          <w:b/>
          <w:sz w:val="24"/>
          <w:szCs w:val="24"/>
        </w:rPr>
        <w:t>Documentation:</w:t>
      </w:r>
      <w:r>
        <w:rPr>
          <w:rFonts w:ascii="Times New Roman" w:eastAsia="Times New Roman" w:hAnsi="Times New Roman" w:cs="Times New Roman"/>
          <w:b/>
          <w:sz w:val="24"/>
          <w:szCs w:val="24"/>
        </w:rPr>
        <w:t xml:space="preserve"> </w:t>
      </w:r>
      <w:r w:rsidR="00DC315E" w:rsidRPr="00B0025F">
        <w:rPr>
          <w:rFonts w:ascii="Times New Roman" w:eastAsia="Times New Roman" w:hAnsi="Times New Roman" w:cs="Times New Roman"/>
          <w:sz w:val="24"/>
          <w:szCs w:val="24"/>
        </w:rPr>
        <w:t xml:space="preserve">For all cases of diagnosed concussion, there </w:t>
      </w:r>
      <w:r w:rsidR="00DC315E">
        <w:rPr>
          <w:rFonts w:ascii="Times New Roman" w:eastAsia="Times New Roman" w:hAnsi="Times New Roman" w:cs="Times New Roman"/>
          <w:sz w:val="24"/>
          <w:szCs w:val="24"/>
        </w:rPr>
        <w:t xml:space="preserve">will </w:t>
      </w:r>
      <w:r w:rsidR="00DC315E" w:rsidRPr="00B0025F">
        <w:rPr>
          <w:rFonts w:ascii="Times New Roman" w:eastAsia="Times New Roman" w:hAnsi="Times New Roman" w:cs="Times New Roman"/>
          <w:sz w:val="24"/>
          <w:szCs w:val="24"/>
        </w:rPr>
        <w:t xml:space="preserve">be documentation that </w:t>
      </w:r>
      <w:r w:rsidR="00DC315E">
        <w:rPr>
          <w:rFonts w:ascii="Times New Roman" w:eastAsia="Times New Roman" w:hAnsi="Times New Roman" w:cs="Times New Roman"/>
          <w:sz w:val="24"/>
          <w:szCs w:val="24"/>
        </w:rPr>
        <w:t xml:space="preserve">a </w:t>
      </w:r>
      <w:r w:rsidR="00DC315E" w:rsidRPr="00B0025F">
        <w:rPr>
          <w:rFonts w:ascii="Times New Roman" w:eastAsia="Times New Roman" w:hAnsi="Times New Roman" w:cs="Times New Roman"/>
          <w:sz w:val="24"/>
          <w:szCs w:val="24"/>
        </w:rPr>
        <w:t>post-concussion plan of care was communicated to the student-athlete in oral and/or written form.</w:t>
      </w:r>
      <w:r w:rsidR="00F670DA">
        <w:rPr>
          <w:rFonts w:ascii="Times New Roman" w:eastAsia="Times New Roman" w:hAnsi="Times New Roman" w:cs="Times New Roman"/>
          <w:sz w:val="24"/>
          <w:szCs w:val="24"/>
        </w:rPr>
        <w:t xml:space="preserve"> The injury will be documented in the SportsWare EMR and an email will be sent to the Sports Medicine staff, Director of Accessibility Services, </w:t>
      </w:r>
      <w:r w:rsidR="001011A2">
        <w:rPr>
          <w:rFonts w:ascii="Times New Roman" w:eastAsia="Times New Roman" w:hAnsi="Times New Roman" w:cs="Times New Roman"/>
          <w:sz w:val="24"/>
          <w:szCs w:val="24"/>
        </w:rPr>
        <w:t xml:space="preserve">A </w:t>
      </w:r>
      <w:r w:rsidR="00F670DA">
        <w:rPr>
          <w:rFonts w:ascii="Times New Roman" w:eastAsia="Times New Roman" w:hAnsi="Times New Roman" w:cs="Times New Roman"/>
          <w:sz w:val="24"/>
          <w:szCs w:val="24"/>
        </w:rPr>
        <w:t xml:space="preserve">VP of Athletics, and Student-Athlete Academic Coordinator. </w:t>
      </w:r>
    </w:p>
    <w:p w14:paraId="21118947" w14:textId="0B8493C7" w:rsidR="008E7637" w:rsidRPr="002F0BB4" w:rsidRDefault="009B4BB8" w:rsidP="002F0BB4">
      <w:pPr>
        <w:spacing w:before="100" w:beforeAutospacing="1" w:after="100" w:afterAutospacing="1" w:line="240" w:lineRule="auto"/>
        <w:rPr>
          <w:rFonts w:ascii="Times New Roman" w:eastAsia="Times New Roman" w:hAnsi="Times New Roman" w:cs="Times New Roman"/>
          <w:sz w:val="24"/>
          <w:szCs w:val="24"/>
        </w:rPr>
      </w:pPr>
      <w:r w:rsidRPr="005774C5">
        <w:rPr>
          <w:rFonts w:ascii="Times New Roman" w:eastAsia="Times New Roman" w:hAnsi="Times New Roman" w:cs="Times New Roman"/>
          <w:b/>
          <w:bCs/>
          <w:color w:val="005EB8"/>
          <w:sz w:val="24"/>
          <w:szCs w:val="24"/>
        </w:rPr>
        <w:lastRenderedPageBreak/>
        <w:t>7</w:t>
      </w:r>
      <w:r w:rsidR="005774C5">
        <w:rPr>
          <w:rFonts w:ascii="Times New Roman" w:eastAsia="Times New Roman" w:hAnsi="Times New Roman" w:cs="Times New Roman"/>
          <w:b/>
          <w:bCs/>
          <w:color w:val="005EB8"/>
          <w:sz w:val="24"/>
          <w:szCs w:val="24"/>
        </w:rPr>
        <w:t>. Post-C</w:t>
      </w:r>
      <w:r w:rsidR="0063170F" w:rsidRPr="005774C5">
        <w:rPr>
          <w:rFonts w:ascii="Times New Roman" w:eastAsia="Times New Roman" w:hAnsi="Times New Roman" w:cs="Times New Roman"/>
          <w:b/>
          <w:bCs/>
          <w:color w:val="005EB8"/>
          <w:sz w:val="24"/>
          <w:szCs w:val="24"/>
        </w:rPr>
        <w:t>oncussion Management</w:t>
      </w:r>
    </w:p>
    <w:p w14:paraId="49B5DDB0" w14:textId="46F0C2FB" w:rsidR="008E7637" w:rsidRDefault="00FB736B" w:rsidP="008E7637">
      <w:p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Post Injury </w:t>
      </w:r>
      <w:r w:rsidR="00A93163">
        <w:rPr>
          <w:rFonts w:ascii="Times New Roman" w:eastAsia="Times New Roman" w:hAnsi="Times New Roman" w:cs="Times New Roman"/>
          <w:b/>
          <w:sz w:val="24"/>
          <w:szCs w:val="24"/>
        </w:rPr>
        <w:t>Care</w:t>
      </w:r>
      <w:r w:rsidR="008E7637" w:rsidRPr="008E7637">
        <w:rPr>
          <w:rFonts w:ascii="Times New Roman" w:eastAsia="Times New Roman" w:hAnsi="Times New Roman" w:cs="Times New Roman"/>
          <w:b/>
          <w:sz w:val="24"/>
          <w:szCs w:val="24"/>
        </w:rPr>
        <w:t>:</w:t>
      </w:r>
      <w:r w:rsidR="008E7637" w:rsidRPr="008E7637">
        <w:rPr>
          <w:rFonts w:ascii="Times New Roman" w:eastAsia="Times New Roman" w:hAnsi="Times New Roman" w:cs="Times New Roman"/>
          <w:sz w:val="24"/>
          <w:szCs w:val="24"/>
        </w:rPr>
        <w:t xml:space="preserve"> If a </w:t>
      </w:r>
      <w:r w:rsidR="00A93163">
        <w:rPr>
          <w:rFonts w:ascii="Times New Roman" w:eastAsia="Times New Roman" w:hAnsi="Times New Roman" w:cs="Times New Roman"/>
          <w:sz w:val="24"/>
          <w:szCs w:val="24"/>
        </w:rPr>
        <w:t>student-</w:t>
      </w:r>
      <w:r w:rsidR="008E7637" w:rsidRPr="008E7637">
        <w:rPr>
          <w:rFonts w:ascii="Times New Roman" w:eastAsia="Times New Roman" w:hAnsi="Times New Roman" w:cs="Times New Roman"/>
          <w:sz w:val="24"/>
          <w:szCs w:val="24"/>
        </w:rPr>
        <w:t xml:space="preserve">athlete sustains a concussion during a practice or competition an initial evaluation will be conducted. After the practice or competition has concluded the </w:t>
      </w:r>
      <w:r w:rsidR="00A93163">
        <w:rPr>
          <w:rFonts w:ascii="Times New Roman" w:eastAsia="Times New Roman" w:hAnsi="Times New Roman" w:cs="Times New Roman"/>
          <w:sz w:val="24"/>
          <w:szCs w:val="24"/>
        </w:rPr>
        <w:t>student-</w:t>
      </w:r>
      <w:r w:rsidR="008E7637" w:rsidRPr="008E7637">
        <w:rPr>
          <w:rFonts w:ascii="Times New Roman" w:eastAsia="Times New Roman" w:hAnsi="Times New Roman" w:cs="Times New Roman"/>
          <w:sz w:val="24"/>
          <w:szCs w:val="24"/>
        </w:rPr>
        <w:t xml:space="preserve">athlete will check in with the </w:t>
      </w:r>
      <w:r w:rsidR="00D11242">
        <w:rPr>
          <w:rFonts w:ascii="Times New Roman" w:eastAsia="Times New Roman" w:hAnsi="Times New Roman" w:cs="Times New Roman"/>
          <w:sz w:val="24"/>
          <w:szCs w:val="24"/>
        </w:rPr>
        <w:t>c</w:t>
      </w:r>
      <w:r w:rsidR="008E7637" w:rsidRPr="008E7637">
        <w:rPr>
          <w:rFonts w:ascii="Times New Roman" w:eastAsia="Times New Roman" w:hAnsi="Times New Roman" w:cs="Times New Roman"/>
          <w:sz w:val="24"/>
          <w:szCs w:val="24"/>
        </w:rPr>
        <w:t xml:space="preserve">ertified </w:t>
      </w:r>
      <w:r w:rsidR="00D11242">
        <w:rPr>
          <w:rFonts w:ascii="Times New Roman" w:eastAsia="Times New Roman" w:hAnsi="Times New Roman" w:cs="Times New Roman"/>
          <w:sz w:val="24"/>
          <w:szCs w:val="24"/>
        </w:rPr>
        <w:t>a</w:t>
      </w:r>
      <w:r w:rsidR="008E7637" w:rsidRPr="008E7637">
        <w:rPr>
          <w:rFonts w:ascii="Times New Roman" w:eastAsia="Times New Roman" w:hAnsi="Times New Roman" w:cs="Times New Roman"/>
          <w:sz w:val="24"/>
          <w:szCs w:val="24"/>
        </w:rPr>
        <w:t xml:space="preserve">thletic </w:t>
      </w:r>
      <w:r w:rsidR="00D11242">
        <w:rPr>
          <w:rFonts w:ascii="Times New Roman" w:eastAsia="Times New Roman" w:hAnsi="Times New Roman" w:cs="Times New Roman"/>
          <w:sz w:val="24"/>
          <w:szCs w:val="24"/>
        </w:rPr>
        <w:t>t</w:t>
      </w:r>
      <w:r w:rsidR="008E7637" w:rsidRPr="008E7637">
        <w:rPr>
          <w:rFonts w:ascii="Times New Roman" w:eastAsia="Times New Roman" w:hAnsi="Times New Roman" w:cs="Times New Roman"/>
          <w:sz w:val="24"/>
          <w:szCs w:val="24"/>
        </w:rPr>
        <w:t xml:space="preserve">rainer. At that time the </w:t>
      </w:r>
      <w:r w:rsidR="00D11242">
        <w:rPr>
          <w:rFonts w:ascii="Times New Roman" w:eastAsia="Times New Roman" w:hAnsi="Times New Roman" w:cs="Times New Roman"/>
          <w:sz w:val="24"/>
          <w:szCs w:val="24"/>
        </w:rPr>
        <w:t>c</w:t>
      </w:r>
      <w:r w:rsidR="008E7637" w:rsidRPr="008E7637">
        <w:rPr>
          <w:rFonts w:ascii="Times New Roman" w:eastAsia="Times New Roman" w:hAnsi="Times New Roman" w:cs="Times New Roman"/>
          <w:sz w:val="24"/>
          <w:szCs w:val="24"/>
        </w:rPr>
        <w:t xml:space="preserve">ertified </w:t>
      </w:r>
      <w:r w:rsidR="00D11242">
        <w:rPr>
          <w:rFonts w:ascii="Times New Roman" w:eastAsia="Times New Roman" w:hAnsi="Times New Roman" w:cs="Times New Roman"/>
          <w:sz w:val="24"/>
          <w:szCs w:val="24"/>
        </w:rPr>
        <w:t>a</w:t>
      </w:r>
      <w:r w:rsidR="008E7637" w:rsidRPr="008E7637">
        <w:rPr>
          <w:rFonts w:ascii="Times New Roman" w:eastAsia="Times New Roman" w:hAnsi="Times New Roman" w:cs="Times New Roman"/>
          <w:sz w:val="24"/>
          <w:szCs w:val="24"/>
        </w:rPr>
        <w:t xml:space="preserve">thletic </w:t>
      </w:r>
      <w:r w:rsidR="00D11242">
        <w:rPr>
          <w:rFonts w:ascii="Times New Roman" w:eastAsia="Times New Roman" w:hAnsi="Times New Roman" w:cs="Times New Roman"/>
          <w:sz w:val="24"/>
          <w:szCs w:val="24"/>
        </w:rPr>
        <w:t>t</w:t>
      </w:r>
      <w:r w:rsidR="008E7637" w:rsidRPr="008E7637">
        <w:rPr>
          <w:rFonts w:ascii="Times New Roman" w:eastAsia="Times New Roman" w:hAnsi="Times New Roman" w:cs="Times New Roman"/>
          <w:sz w:val="24"/>
          <w:szCs w:val="24"/>
        </w:rPr>
        <w:t xml:space="preserve">rainer </w:t>
      </w:r>
      <w:r w:rsidR="00A93163">
        <w:rPr>
          <w:rFonts w:ascii="Times New Roman" w:eastAsia="Times New Roman" w:hAnsi="Times New Roman" w:cs="Times New Roman"/>
          <w:sz w:val="24"/>
          <w:szCs w:val="24"/>
        </w:rPr>
        <w:t>may</w:t>
      </w:r>
      <w:r w:rsidR="008E7637" w:rsidRPr="008E7637">
        <w:rPr>
          <w:rFonts w:ascii="Times New Roman" w:eastAsia="Times New Roman" w:hAnsi="Times New Roman" w:cs="Times New Roman"/>
          <w:sz w:val="24"/>
          <w:szCs w:val="24"/>
        </w:rPr>
        <w:t xml:space="preserve">: </w:t>
      </w:r>
    </w:p>
    <w:p w14:paraId="6E18F2B8" w14:textId="6AACF95B" w:rsidR="008E7637" w:rsidRDefault="008E7637" w:rsidP="00FB736B">
      <w:pPr>
        <w:pStyle w:val="ListParagraph"/>
        <w:numPr>
          <w:ilvl w:val="0"/>
          <w:numId w:val="22"/>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Conduct a symptom checklist.</w:t>
      </w:r>
    </w:p>
    <w:p w14:paraId="227435BC" w14:textId="1AC74722" w:rsidR="008E7637" w:rsidRDefault="008E51C2" w:rsidP="00FB736B">
      <w:pPr>
        <w:pStyle w:val="ListParagraph"/>
        <w:numPr>
          <w:ilvl w:val="0"/>
          <w:numId w:val="22"/>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Certified athletic trainer may release</w:t>
      </w:r>
      <w:r w:rsidR="008E7637">
        <w:rPr>
          <w:rFonts w:ascii="Times New Roman" w:eastAsia="Times New Roman" w:hAnsi="Times New Roman" w:cs="Times New Roman"/>
          <w:sz w:val="24"/>
          <w:szCs w:val="24"/>
        </w:rPr>
        <w:t xml:space="preserve"> the </w:t>
      </w:r>
      <w:r w:rsidR="00F670DA">
        <w:rPr>
          <w:rFonts w:ascii="Times New Roman" w:eastAsia="Times New Roman" w:hAnsi="Times New Roman" w:cs="Times New Roman"/>
          <w:sz w:val="24"/>
          <w:szCs w:val="24"/>
        </w:rPr>
        <w:t>student-</w:t>
      </w:r>
      <w:r w:rsidR="008E7637">
        <w:rPr>
          <w:rFonts w:ascii="Times New Roman" w:eastAsia="Times New Roman" w:hAnsi="Times New Roman" w:cs="Times New Roman"/>
          <w:sz w:val="24"/>
          <w:szCs w:val="24"/>
        </w:rPr>
        <w:t xml:space="preserve">athlete to the care of a responsible adult (teammate, or roommate) </w:t>
      </w:r>
      <w:r>
        <w:rPr>
          <w:rFonts w:ascii="Times New Roman" w:eastAsia="Times New Roman" w:hAnsi="Times New Roman" w:cs="Times New Roman"/>
          <w:sz w:val="24"/>
          <w:szCs w:val="24"/>
        </w:rPr>
        <w:t>for additional ‘Red Flag’ monitoring</w:t>
      </w:r>
      <w:r w:rsidR="008E7637">
        <w:rPr>
          <w:rFonts w:ascii="Times New Roman" w:eastAsia="Times New Roman" w:hAnsi="Times New Roman" w:cs="Times New Roman"/>
          <w:sz w:val="24"/>
          <w:szCs w:val="24"/>
        </w:rPr>
        <w:t>.</w:t>
      </w:r>
    </w:p>
    <w:p w14:paraId="4FFDD33B" w14:textId="3EB5202A" w:rsidR="008E7637" w:rsidRDefault="008E7637" w:rsidP="00FB736B">
      <w:pPr>
        <w:pStyle w:val="ListParagraph"/>
        <w:numPr>
          <w:ilvl w:val="0"/>
          <w:numId w:val="22"/>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w:t>
      </w:r>
      <w:r w:rsidR="00D11242">
        <w:rPr>
          <w:rFonts w:ascii="Times New Roman" w:eastAsia="Times New Roman" w:hAnsi="Times New Roman" w:cs="Times New Roman"/>
          <w:sz w:val="24"/>
          <w:szCs w:val="24"/>
        </w:rPr>
        <w:t>c</w:t>
      </w:r>
      <w:r>
        <w:rPr>
          <w:rFonts w:ascii="Times New Roman" w:eastAsia="Times New Roman" w:hAnsi="Times New Roman" w:cs="Times New Roman"/>
          <w:sz w:val="24"/>
          <w:szCs w:val="24"/>
        </w:rPr>
        <w:t xml:space="preserve">ertified </w:t>
      </w:r>
      <w:r w:rsidR="00D11242">
        <w:rPr>
          <w:rFonts w:ascii="Times New Roman" w:eastAsia="Times New Roman" w:hAnsi="Times New Roman" w:cs="Times New Roman"/>
          <w:sz w:val="24"/>
          <w:szCs w:val="24"/>
        </w:rPr>
        <w:t>a</w:t>
      </w:r>
      <w:r>
        <w:rPr>
          <w:rFonts w:ascii="Times New Roman" w:eastAsia="Times New Roman" w:hAnsi="Times New Roman" w:cs="Times New Roman"/>
          <w:sz w:val="24"/>
          <w:szCs w:val="24"/>
        </w:rPr>
        <w:t xml:space="preserve">thletic </w:t>
      </w:r>
      <w:r w:rsidR="00D11242">
        <w:rPr>
          <w:rFonts w:ascii="Times New Roman" w:eastAsia="Times New Roman" w:hAnsi="Times New Roman" w:cs="Times New Roman"/>
          <w:sz w:val="24"/>
          <w:szCs w:val="24"/>
        </w:rPr>
        <w:t>t</w:t>
      </w:r>
      <w:r>
        <w:rPr>
          <w:rFonts w:ascii="Times New Roman" w:eastAsia="Times New Roman" w:hAnsi="Times New Roman" w:cs="Times New Roman"/>
          <w:sz w:val="24"/>
          <w:szCs w:val="24"/>
        </w:rPr>
        <w:t xml:space="preserve">rainer will review the </w:t>
      </w:r>
      <w:r w:rsidR="00687C40">
        <w:rPr>
          <w:rFonts w:ascii="Times New Roman" w:eastAsia="Times New Roman" w:hAnsi="Times New Roman" w:cs="Times New Roman"/>
          <w:sz w:val="24"/>
          <w:szCs w:val="24"/>
        </w:rPr>
        <w:t xml:space="preserve">Lasell University Concussion Home Care Instruction Sheet </w:t>
      </w:r>
      <w:r>
        <w:rPr>
          <w:rFonts w:ascii="Times New Roman" w:eastAsia="Times New Roman" w:hAnsi="Times New Roman" w:cs="Times New Roman"/>
          <w:sz w:val="24"/>
          <w:szCs w:val="24"/>
        </w:rPr>
        <w:t xml:space="preserve">with both the </w:t>
      </w:r>
      <w:r w:rsidR="00F670DA">
        <w:rPr>
          <w:rFonts w:ascii="Times New Roman" w:eastAsia="Times New Roman" w:hAnsi="Times New Roman" w:cs="Times New Roman"/>
          <w:sz w:val="24"/>
          <w:szCs w:val="24"/>
        </w:rPr>
        <w:t>student-</w:t>
      </w:r>
      <w:r>
        <w:rPr>
          <w:rFonts w:ascii="Times New Roman" w:eastAsia="Times New Roman" w:hAnsi="Times New Roman" w:cs="Times New Roman"/>
          <w:sz w:val="24"/>
          <w:szCs w:val="24"/>
        </w:rPr>
        <w:t xml:space="preserve">athlete and the responsible adult who </w:t>
      </w:r>
      <w:r w:rsidR="008E51C2">
        <w:rPr>
          <w:rFonts w:ascii="Times New Roman" w:eastAsia="Times New Roman" w:hAnsi="Times New Roman" w:cs="Times New Roman"/>
          <w:sz w:val="24"/>
          <w:szCs w:val="24"/>
        </w:rPr>
        <w:t>may</w:t>
      </w:r>
      <w:r>
        <w:rPr>
          <w:rFonts w:ascii="Times New Roman" w:eastAsia="Times New Roman" w:hAnsi="Times New Roman" w:cs="Times New Roman"/>
          <w:sz w:val="24"/>
          <w:szCs w:val="24"/>
        </w:rPr>
        <w:t xml:space="preserve"> be monitoring the </w:t>
      </w:r>
      <w:r w:rsidR="00687C40">
        <w:rPr>
          <w:rFonts w:ascii="Times New Roman" w:eastAsia="Times New Roman" w:hAnsi="Times New Roman" w:cs="Times New Roman"/>
          <w:sz w:val="24"/>
          <w:szCs w:val="24"/>
        </w:rPr>
        <w:t>student-</w:t>
      </w:r>
      <w:r>
        <w:rPr>
          <w:rFonts w:ascii="Times New Roman" w:eastAsia="Times New Roman" w:hAnsi="Times New Roman" w:cs="Times New Roman"/>
          <w:sz w:val="24"/>
          <w:szCs w:val="24"/>
        </w:rPr>
        <w:t>athlete.</w:t>
      </w:r>
      <w:r w:rsidR="008E51C2">
        <w:rPr>
          <w:rFonts w:ascii="Times New Roman" w:eastAsia="Times New Roman" w:hAnsi="Times New Roman" w:cs="Times New Roman"/>
          <w:sz w:val="24"/>
          <w:szCs w:val="24"/>
        </w:rPr>
        <w:t xml:space="preserve"> Point out the ‘Red Flags’</w:t>
      </w:r>
    </w:p>
    <w:p w14:paraId="23B77E3B" w14:textId="36EC3C8A" w:rsidR="008E7637" w:rsidRDefault="008E7637" w:rsidP="00FB736B">
      <w:pPr>
        <w:pStyle w:val="ListParagraph"/>
        <w:numPr>
          <w:ilvl w:val="0"/>
          <w:numId w:val="22"/>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w:t>
      </w:r>
      <w:r w:rsidR="00D11242">
        <w:rPr>
          <w:rFonts w:ascii="Times New Roman" w:eastAsia="Times New Roman" w:hAnsi="Times New Roman" w:cs="Times New Roman"/>
          <w:sz w:val="24"/>
          <w:szCs w:val="24"/>
        </w:rPr>
        <w:t>c</w:t>
      </w:r>
      <w:r>
        <w:rPr>
          <w:rFonts w:ascii="Times New Roman" w:eastAsia="Times New Roman" w:hAnsi="Times New Roman" w:cs="Times New Roman"/>
          <w:sz w:val="24"/>
          <w:szCs w:val="24"/>
        </w:rPr>
        <w:t xml:space="preserve">ertified </w:t>
      </w:r>
      <w:r w:rsidR="00D11242">
        <w:rPr>
          <w:rFonts w:ascii="Times New Roman" w:eastAsia="Times New Roman" w:hAnsi="Times New Roman" w:cs="Times New Roman"/>
          <w:sz w:val="24"/>
          <w:szCs w:val="24"/>
        </w:rPr>
        <w:t>a</w:t>
      </w:r>
      <w:r>
        <w:rPr>
          <w:rFonts w:ascii="Times New Roman" w:eastAsia="Times New Roman" w:hAnsi="Times New Roman" w:cs="Times New Roman"/>
          <w:sz w:val="24"/>
          <w:szCs w:val="24"/>
        </w:rPr>
        <w:t xml:space="preserve">thletic </w:t>
      </w:r>
      <w:r w:rsidR="00D11242">
        <w:rPr>
          <w:rFonts w:ascii="Times New Roman" w:eastAsia="Times New Roman" w:hAnsi="Times New Roman" w:cs="Times New Roman"/>
          <w:sz w:val="24"/>
          <w:szCs w:val="24"/>
        </w:rPr>
        <w:t>t</w:t>
      </w:r>
      <w:r>
        <w:rPr>
          <w:rFonts w:ascii="Times New Roman" w:eastAsia="Times New Roman" w:hAnsi="Times New Roman" w:cs="Times New Roman"/>
          <w:sz w:val="24"/>
          <w:szCs w:val="24"/>
        </w:rPr>
        <w:t xml:space="preserve">rainer will also book the </w:t>
      </w:r>
      <w:r w:rsidR="00F670DA">
        <w:rPr>
          <w:rFonts w:ascii="Times New Roman" w:eastAsia="Times New Roman" w:hAnsi="Times New Roman" w:cs="Times New Roman"/>
          <w:sz w:val="24"/>
          <w:szCs w:val="24"/>
        </w:rPr>
        <w:t>student-</w:t>
      </w:r>
      <w:r>
        <w:rPr>
          <w:rFonts w:ascii="Times New Roman" w:eastAsia="Times New Roman" w:hAnsi="Times New Roman" w:cs="Times New Roman"/>
          <w:sz w:val="24"/>
          <w:szCs w:val="24"/>
        </w:rPr>
        <w:t>athlete’s next check in appointment with a</w:t>
      </w:r>
      <w:r w:rsidR="0030009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Lasell University </w:t>
      </w:r>
      <w:r w:rsidR="008E51C2">
        <w:rPr>
          <w:rFonts w:ascii="Times New Roman" w:eastAsia="Times New Roman" w:hAnsi="Times New Roman" w:cs="Times New Roman"/>
          <w:sz w:val="24"/>
          <w:szCs w:val="24"/>
        </w:rPr>
        <w:t>c</w:t>
      </w:r>
      <w:r>
        <w:rPr>
          <w:rFonts w:ascii="Times New Roman" w:eastAsia="Times New Roman" w:hAnsi="Times New Roman" w:cs="Times New Roman"/>
          <w:sz w:val="24"/>
          <w:szCs w:val="24"/>
        </w:rPr>
        <w:t xml:space="preserve">ertified </w:t>
      </w:r>
      <w:r w:rsidR="008E51C2">
        <w:rPr>
          <w:rFonts w:ascii="Times New Roman" w:eastAsia="Times New Roman" w:hAnsi="Times New Roman" w:cs="Times New Roman"/>
          <w:sz w:val="24"/>
          <w:szCs w:val="24"/>
        </w:rPr>
        <w:t>a</w:t>
      </w:r>
      <w:r>
        <w:rPr>
          <w:rFonts w:ascii="Times New Roman" w:eastAsia="Times New Roman" w:hAnsi="Times New Roman" w:cs="Times New Roman"/>
          <w:sz w:val="24"/>
          <w:szCs w:val="24"/>
        </w:rPr>
        <w:t xml:space="preserve">thletic </w:t>
      </w:r>
      <w:r w:rsidR="008E51C2">
        <w:rPr>
          <w:rFonts w:ascii="Times New Roman" w:eastAsia="Times New Roman" w:hAnsi="Times New Roman" w:cs="Times New Roman"/>
          <w:sz w:val="24"/>
          <w:szCs w:val="24"/>
        </w:rPr>
        <w:t>t</w:t>
      </w:r>
      <w:r>
        <w:rPr>
          <w:rFonts w:ascii="Times New Roman" w:eastAsia="Times New Roman" w:hAnsi="Times New Roman" w:cs="Times New Roman"/>
          <w:sz w:val="24"/>
          <w:szCs w:val="24"/>
        </w:rPr>
        <w:t>rainer.</w:t>
      </w:r>
    </w:p>
    <w:p w14:paraId="47DD0AB9" w14:textId="174BC2DF" w:rsidR="002F0BB4" w:rsidRDefault="002F0BB4" w:rsidP="00FB736B">
      <w:pPr>
        <w:pStyle w:val="ListParagraph"/>
        <w:numPr>
          <w:ilvl w:val="0"/>
          <w:numId w:val="22"/>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student-athlete will be advised to initially rest physically and cognitively during the acute phase of injury. </w:t>
      </w:r>
    </w:p>
    <w:p w14:paraId="6AB51778" w14:textId="239342EE" w:rsidR="00FB736B" w:rsidRDefault="00FB736B" w:rsidP="00FB736B">
      <w:pPr>
        <w:pStyle w:val="ListParagraph"/>
        <w:numPr>
          <w:ilvl w:val="0"/>
          <w:numId w:val="22"/>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w:t>
      </w:r>
      <w:r w:rsidR="00F670DA">
        <w:rPr>
          <w:rFonts w:ascii="Times New Roman" w:eastAsia="Times New Roman" w:hAnsi="Times New Roman" w:cs="Times New Roman"/>
          <w:sz w:val="24"/>
          <w:szCs w:val="24"/>
        </w:rPr>
        <w:t>student-at</w:t>
      </w:r>
      <w:r>
        <w:rPr>
          <w:rFonts w:ascii="Times New Roman" w:eastAsia="Times New Roman" w:hAnsi="Times New Roman" w:cs="Times New Roman"/>
          <w:sz w:val="24"/>
          <w:szCs w:val="24"/>
        </w:rPr>
        <w:t xml:space="preserve">hlete will be instructed to </w:t>
      </w:r>
      <w:r w:rsidR="00F670DA">
        <w:rPr>
          <w:rFonts w:ascii="Times New Roman" w:eastAsia="Times New Roman" w:hAnsi="Times New Roman" w:cs="Times New Roman"/>
          <w:sz w:val="24"/>
          <w:szCs w:val="24"/>
        </w:rPr>
        <w:t xml:space="preserve">ease into cognitive activities, such as homework or course work, at their tolerance. </w:t>
      </w:r>
    </w:p>
    <w:p w14:paraId="550B9DB2" w14:textId="7D840AB9" w:rsidR="00FB736B" w:rsidRDefault="00FB736B" w:rsidP="00FB736B">
      <w:pPr>
        <w:pStyle w:val="ListParagraph"/>
        <w:numPr>
          <w:ilvl w:val="0"/>
          <w:numId w:val="22"/>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w:t>
      </w:r>
      <w:r w:rsidR="00D11242">
        <w:rPr>
          <w:rFonts w:ascii="Times New Roman" w:eastAsia="Times New Roman" w:hAnsi="Times New Roman" w:cs="Times New Roman"/>
          <w:sz w:val="24"/>
          <w:szCs w:val="24"/>
        </w:rPr>
        <w:t>c</w:t>
      </w:r>
      <w:r>
        <w:rPr>
          <w:rFonts w:ascii="Times New Roman" w:eastAsia="Times New Roman" w:hAnsi="Times New Roman" w:cs="Times New Roman"/>
          <w:sz w:val="24"/>
          <w:szCs w:val="24"/>
        </w:rPr>
        <w:t xml:space="preserve">ertified </w:t>
      </w:r>
      <w:r w:rsidR="00D11242">
        <w:rPr>
          <w:rFonts w:ascii="Times New Roman" w:eastAsia="Times New Roman" w:hAnsi="Times New Roman" w:cs="Times New Roman"/>
          <w:sz w:val="24"/>
          <w:szCs w:val="24"/>
        </w:rPr>
        <w:t>a</w:t>
      </w:r>
      <w:r>
        <w:rPr>
          <w:rFonts w:ascii="Times New Roman" w:eastAsia="Times New Roman" w:hAnsi="Times New Roman" w:cs="Times New Roman"/>
          <w:sz w:val="24"/>
          <w:szCs w:val="24"/>
        </w:rPr>
        <w:t xml:space="preserve">thletic </w:t>
      </w:r>
      <w:r w:rsidR="00D11242">
        <w:rPr>
          <w:rFonts w:ascii="Times New Roman" w:eastAsia="Times New Roman" w:hAnsi="Times New Roman" w:cs="Times New Roman"/>
          <w:sz w:val="24"/>
          <w:szCs w:val="24"/>
        </w:rPr>
        <w:t>t</w:t>
      </w:r>
      <w:r>
        <w:rPr>
          <w:rFonts w:ascii="Times New Roman" w:eastAsia="Times New Roman" w:hAnsi="Times New Roman" w:cs="Times New Roman"/>
          <w:sz w:val="24"/>
          <w:szCs w:val="24"/>
        </w:rPr>
        <w:t xml:space="preserve">rainer </w:t>
      </w:r>
      <w:r w:rsidR="00D11242">
        <w:rPr>
          <w:rFonts w:ascii="Times New Roman" w:eastAsia="Times New Roman" w:hAnsi="Times New Roman" w:cs="Times New Roman"/>
          <w:sz w:val="24"/>
          <w:szCs w:val="24"/>
        </w:rPr>
        <w:t xml:space="preserve">will </w:t>
      </w:r>
      <w:r>
        <w:rPr>
          <w:rFonts w:ascii="Times New Roman" w:eastAsia="Times New Roman" w:hAnsi="Times New Roman" w:cs="Times New Roman"/>
          <w:sz w:val="24"/>
          <w:szCs w:val="24"/>
        </w:rPr>
        <w:t>email</w:t>
      </w:r>
      <w:r w:rsidR="002F0BB4">
        <w:rPr>
          <w:rFonts w:ascii="Times New Roman" w:eastAsia="Times New Roman" w:hAnsi="Times New Roman" w:cs="Times New Roman"/>
          <w:sz w:val="24"/>
          <w:szCs w:val="24"/>
        </w:rPr>
        <w:t xml:space="preserve"> </w:t>
      </w:r>
      <w:r w:rsidR="00D11242">
        <w:rPr>
          <w:rFonts w:ascii="Times New Roman" w:eastAsia="Times New Roman" w:hAnsi="Times New Roman" w:cs="Times New Roman"/>
          <w:sz w:val="24"/>
          <w:szCs w:val="24"/>
        </w:rPr>
        <w:t xml:space="preserve">Student-Athlete </w:t>
      </w:r>
      <w:r w:rsidR="002F0BB4">
        <w:rPr>
          <w:rFonts w:ascii="Times New Roman" w:eastAsia="Times New Roman" w:hAnsi="Times New Roman" w:cs="Times New Roman"/>
          <w:sz w:val="24"/>
          <w:szCs w:val="24"/>
        </w:rPr>
        <w:t xml:space="preserve">Academic Coordinator and the Director of Accessibility Services </w:t>
      </w:r>
      <w:r>
        <w:rPr>
          <w:rFonts w:ascii="Times New Roman" w:eastAsia="Times New Roman" w:hAnsi="Times New Roman" w:cs="Times New Roman"/>
          <w:sz w:val="24"/>
          <w:szCs w:val="24"/>
        </w:rPr>
        <w:t xml:space="preserve">requesting that </w:t>
      </w:r>
      <w:r w:rsidR="002F0BB4">
        <w:rPr>
          <w:rFonts w:ascii="Times New Roman" w:eastAsia="Times New Roman" w:hAnsi="Times New Roman" w:cs="Times New Roman"/>
          <w:sz w:val="24"/>
          <w:szCs w:val="24"/>
        </w:rPr>
        <w:t xml:space="preserve">any necessary </w:t>
      </w:r>
      <w:r>
        <w:rPr>
          <w:rFonts w:ascii="Times New Roman" w:eastAsia="Times New Roman" w:hAnsi="Times New Roman" w:cs="Times New Roman"/>
          <w:sz w:val="24"/>
          <w:szCs w:val="24"/>
        </w:rPr>
        <w:t xml:space="preserve">academic accommodations be activated for the injured </w:t>
      </w:r>
      <w:r w:rsidR="002F0BB4">
        <w:rPr>
          <w:rFonts w:ascii="Times New Roman" w:eastAsia="Times New Roman" w:hAnsi="Times New Roman" w:cs="Times New Roman"/>
          <w:sz w:val="24"/>
          <w:szCs w:val="24"/>
        </w:rPr>
        <w:t>student-</w:t>
      </w:r>
      <w:r>
        <w:rPr>
          <w:rFonts w:ascii="Times New Roman" w:eastAsia="Times New Roman" w:hAnsi="Times New Roman" w:cs="Times New Roman"/>
          <w:sz w:val="24"/>
          <w:szCs w:val="24"/>
        </w:rPr>
        <w:t xml:space="preserve">athlete. </w:t>
      </w:r>
    </w:p>
    <w:p w14:paraId="64890238" w14:textId="1456FB37" w:rsidR="002C743F" w:rsidRPr="002F0BB4" w:rsidRDefault="00FB736B" w:rsidP="002F0BB4">
      <w:pPr>
        <w:pStyle w:val="ListParagraph"/>
        <w:numPr>
          <w:ilvl w:val="1"/>
          <w:numId w:val="22"/>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w:t>
      </w:r>
      <w:r w:rsidR="001011A2">
        <w:rPr>
          <w:rFonts w:ascii="Times New Roman" w:eastAsia="Times New Roman" w:hAnsi="Times New Roman" w:cs="Times New Roman"/>
          <w:sz w:val="24"/>
          <w:szCs w:val="24"/>
        </w:rPr>
        <w:t xml:space="preserve">A </w:t>
      </w:r>
      <w:r w:rsidR="002F0BB4">
        <w:rPr>
          <w:rFonts w:ascii="Times New Roman" w:eastAsia="Times New Roman" w:hAnsi="Times New Roman" w:cs="Times New Roman"/>
          <w:sz w:val="24"/>
          <w:szCs w:val="24"/>
        </w:rPr>
        <w:t>VP</w:t>
      </w:r>
      <w:r>
        <w:rPr>
          <w:rFonts w:ascii="Times New Roman" w:eastAsia="Times New Roman" w:hAnsi="Times New Roman" w:cs="Times New Roman"/>
          <w:sz w:val="24"/>
          <w:szCs w:val="24"/>
        </w:rPr>
        <w:t xml:space="preserve"> of Athletics and the Athletic Training staff should also be </w:t>
      </w:r>
      <w:r w:rsidR="002F0BB4">
        <w:rPr>
          <w:rFonts w:ascii="Times New Roman" w:eastAsia="Times New Roman" w:hAnsi="Times New Roman" w:cs="Times New Roman"/>
          <w:sz w:val="24"/>
          <w:szCs w:val="24"/>
        </w:rPr>
        <w:t>c</w:t>
      </w:r>
      <w:r>
        <w:rPr>
          <w:rFonts w:ascii="Times New Roman" w:eastAsia="Times New Roman" w:hAnsi="Times New Roman" w:cs="Times New Roman"/>
          <w:sz w:val="24"/>
          <w:szCs w:val="24"/>
        </w:rPr>
        <w:t xml:space="preserve">c’d on the email. </w:t>
      </w:r>
    </w:p>
    <w:p w14:paraId="6A0DB6AA" w14:textId="7C8C4276" w:rsidR="00FB736B" w:rsidRDefault="00FB736B" w:rsidP="009116F6">
      <w:pPr>
        <w:spacing w:after="0" w:line="240" w:lineRule="auto"/>
        <w:rPr>
          <w:rFonts w:ascii="Times New Roman" w:eastAsia="Times New Roman" w:hAnsi="Times New Roman" w:cs="Times New Roman"/>
          <w:sz w:val="24"/>
          <w:szCs w:val="24"/>
        </w:rPr>
      </w:pPr>
      <w:r w:rsidRPr="00FB736B">
        <w:rPr>
          <w:rFonts w:ascii="Times New Roman" w:eastAsia="Times New Roman" w:hAnsi="Times New Roman" w:cs="Times New Roman"/>
          <w:b/>
          <w:sz w:val="24"/>
          <w:szCs w:val="24"/>
        </w:rPr>
        <w:t>Serial Evaluations:</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 xml:space="preserve">The </w:t>
      </w:r>
      <w:r w:rsidR="002F0BB4">
        <w:rPr>
          <w:rFonts w:ascii="Times New Roman" w:eastAsia="Times New Roman" w:hAnsi="Times New Roman" w:cs="Times New Roman"/>
          <w:sz w:val="24"/>
          <w:szCs w:val="24"/>
        </w:rPr>
        <w:t>student-</w:t>
      </w:r>
      <w:r>
        <w:rPr>
          <w:rFonts w:ascii="Times New Roman" w:eastAsia="Times New Roman" w:hAnsi="Times New Roman" w:cs="Times New Roman"/>
          <w:sz w:val="24"/>
          <w:szCs w:val="24"/>
        </w:rPr>
        <w:t xml:space="preserve">athlete will check in with the </w:t>
      </w:r>
      <w:r w:rsidR="008E51C2">
        <w:rPr>
          <w:rFonts w:ascii="Times New Roman" w:eastAsia="Times New Roman" w:hAnsi="Times New Roman" w:cs="Times New Roman"/>
          <w:sz w:val="24"/>
          <w:szCs w:val="24"/>
        </w:rPr>
        <w:t>c</w:t>
      </w:r>
      <w:r>
        <w:rPr>
          <w:rFonts w:ascii="Times New Roman" w:eastAsia="Times New Roman" w:hAnsi="Times New Roman" w:cs="Times New Roman"/>
          <w:sz w:val="24"/>
          <w:szCs w:val="24"/>
        </w:rPr>
        <w:t xml:space="preserve">ertified </w:t>
      </w:r>
      <w:r w:rsidR="008E51C2">
        <w:rPr>
          <w:rFonts w:ascii="Times New Roman" w:eastAsia="Times New Roman" w:hAnsi="Times New Roman" w:cs="Times New Roman"/>
          <w:sz w:val="24"/>
          <w:szCs w:val="24"/>
        </w:rPr>
        <w:t>a</w:t>
      </w:r>
      <w:r>
        <w:rPr>
          <w:rFonts w:ascii="Times New Roman" w:eastAsia="Times New Roman" w:hAnsi="Times New Roman" w:cs="Times New Roman"/>
          <w:sz w:val="24"/>
          <w:szCs w:val="24"/>
        </w:rPr>
        <w:t xml:space="preserve">thletic </w:t>
      </w:r>
      <w:r w:rsidR="008E51C2">
        <w:rPr>
          <w:rFonts w:ascii="Times New Roman" w:eastAsia="Times New Roman" w:hAnsi="Times New Roman" w:cs="Times New Roman"/>
          <w:sz w:val="24"/>
          <w:szCs w:val="24"/>
        </w:rPr>
        <w:t>t</w:t>
      </w:r>
      <w:r>
        <w:rPr>
          <w:rFonts w:ascii="Times New Roman" w:eastAsia="Times New Roman" w:hAnsi="Times New Roman" w:cs="Times New Roman"/>
          <w:sz w:val="24"/>
          <w:szCs w:val="24"/>
        </w:rPr>
        <w:t xml:space="preserve">rainers </w:t>
      </w:r>
      <w:r w:rsidR="002F0BB4">
        <w:rPr>
          <w:rFonts w:ascii="Times New Roman" w:eastAsia="Times New Roman" w:hAnsi="Times New Roman" w:cs="Times New Roman"/>
          <w:sz w:val="24"/>
          <w:szCs w:val="24"/>
        </w:rPr>
        <w:t>regularly, ideally daily</w:t>
      </w:r>
      <w:r>
        <w:rPr>
          <w:rFonts w:ascii="Times New Roman" w:eastAsia="Times New Roman" w:hAnsi="Times New Roman" w:cs="Times New Roman"/>
          <w:sz w:val="24"/>
          <w:szCs w:val="24"/>
        </w:rPr>
        <w:t>. During the check in</w:t>
      </w:r>
      <w:r w:rsidR="002F0BB4">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the </w:t>
      </w:r>
      <w:r w:rsidR="008E51C2">
        <w:rPr>
          <w:rFonts w:ascii="Times New Roman" w:eastAsia="Times New Roman" w:hAnsi="Times New Roman" w:cs="Times New Roman"/>
          <w:sz w:val="24"/>
          <w:szCs w:val="24"/>
        </w:rPr>
        <w:t>c</w:t>
      </w:r>
      <w:r>
        <w:rPr>
          <w:rFonts w:ascii="Times New Roman" w:eastAsia="Times New Roman" w:hAnsi="Times New Roman" w:cs="Times New Roman"/>
          <w:sz w:val="24"/>
          <w:szCs w:val="24"/>
        </w:rPr>
        <w:t xml:space="preserve">ertified </w:t>
      </w:r>
      <w:r w:rsidR="008E51C2">
        <w:rPr>
          <w:rFonts w:ascii="Times New Roman" w:eastAsia="Times New Roman" w:hAnsi="Times New Roman" w:cs="Times New Roman"/>
          <w:sz w:val="24"/>
          <w:szCs w:val="24"/>
        </w:rPr>
        <w:t>a</w:t>
      </w:r>
      <w:r>
        <w:rPr>
          <w:rFonts w:ascii="Times New Roman" w:eastAsia="Times New Roman" w:hAnsi="Times New Roman" w:cs="Times New Roman"/>
          <w:sz w:val="24"/>
          <w:szCs w:val="24"/>
        </w:rPr>
        <w:t xml:space="preserve">thletic </w:t>
      </w:r>
      <w:r w:rsidR="008E51C2">
        <w:rPr>
          <w:rFonts w:ascii="Times New Roman" w:eastAsia="Times New Roman" w:hAnsi="Times New Roman" w:cs="Times New Roman"/>
          <w:sz w:val="24"/>
          <w:szCs w:val="24"/>
        </w:rPr>
        <w:t>t</w:t>
      </w:r>
      <w:r>
        <w:rPr>
          <w:rFonts w:ascii="Times New Roman" w:eastAsia="Times New Roman" w:hAnsi="Times New Roman" w:cs="Times New Roman"/>
          <w:sz w:val="24"/>
          <w:szCs w:val="24"/>
        </w:rPr>
        <w:t xml:space="preserve">rainers </w:t>
      </w:r>
      <w:r w:rsidR="002F0BB4">
        <w:rPr>
          <w:rFonts w:ascii="Times New Roman" w:eastAsia="Times New Roman" w:hAnsi="Times New Roman" w:cs="Times New Roman"/>
          <w:sz w:val="24"/>
          <w:szCs w:val="24"/>
        </w:rPr>
        <w:t>may</w:t>
      </w:r>
      <w:r>
        <w:rPr>
          <w:rFonts w:ascii="Times New Roman" w:eastAsia="Times New Roman" w:hAnsi="Times New Roman" w:cs="Times New Roman"/>
          <w:sz w:val="24"/>
          <w:szCs w:val="24"/>
        </w:rPr>
        <w:t xml:space="preserve"> conduct a </w:t>
      </w:r>
      <w:r w:rsidR="002F0BB4">
        <w:rPr>
          <w:rFonts w:ascii="Times New Roman" w:eastAsia="Times New Roman" w:hAnsi="Times New Roman" w:cs="Times New Roman"/>
          <w:sz w:val="24"/>
          <w:szCs w:val="24"/>
        </w:rPr>
        <w:t xml:space="preserve">follow up </w:t>
      </w:r>
      <w:r>
        <w:rPr>
          <w:rFonts w:ascii="Times New Roman" w:eastAsia="Times New Roman" w:hAnsi="Times New Roman" w:cs="Times New Roman"/>
          <w:sz w:val="24"/>
          <w:szCs w:val="24"/>
        </w:rPr>
        <w:t>concussion examination</w:t>
      </w:r>
      <w:r w:rsidR="002F0BB4">
        <w:rPr>
          <w:rFonts w:ascii="Times New Roman" w:eastAsia="Times New Roman" w:hAnsi="Times New Roman" w:cs="Times New Roman"/>
          <w:sz w:val="24"/>
          <w:szCs w:val="24"/>
        </w:rPr>
        <w:t xml:space="preserve"> and discuss the student-athlete’s progress or concerns. When symptoms begin to improve the student-athlete can begin</w:t>
      </w:r>
      <w:r w:rsidR="00A93163">
        <w:rPr>
          <w:rFonts w:ascii="Times New Roman" w:eastAsia="Times New Roman" w:hAnsi="Times New Roman" w:cs="Times New Roman"/>
          <w:sz w:val="24"/>
          <w:szCs w:val="24"/>
        </w:rPr>
        <w:t xml:space="preserve"> vestibular</w:t>
      </w:r>
      <w:r w:rsidR="002F0BB4">
        <w:rPr>
          <w:rFonts w:ascii="Times New Roman" w:eastAsia="Times New Roman" w:hAnsi="Times New Roman" w:cs="Times New Roman"/>
          <w:sz w:val="24"/>
          <w:szCs w:val="24"/>
        </w:rPr>
        <w:t xml:space="preserve"> rehabilitation, </w:t>
      </w:r>
      <w:r w:rsidR="00A93163">
        <w:rPr>
          <w:rFonts w:ascii="Times New Roman" w:eastAsia="Times New Roman" w:hAnsi="Times New Roman" w:cs="Times New Roman"/>
          <w:sz w:val="24"/>
          <w:szCs w:val="24"/>
        </w:rPr>
        <w:t xml:space="preserve">ocular rehabilitation, </w:t>
      </w:r>
      <w:r w:rsidR="002F0BB4">
        <w:rPr>
          <w:rFonts w:ascii="Times New Roman" w:eastAsia="Times New Roman" w:hAnsi="Times New Roman" w:cs="Times New Roman"/>
          <w:sz w:val="24"/>
          <w:szCs w:val="24"/>
        </w:rPr>
        <w:t>neuromuscular rehabilitation, balance testing, exertion testing</w:t>
      </w:r>
      <w:r w:rsidR="00A93163">
        <w:rPr>
          <w:rFonts w:ascii="Times New Roman" w:eastAsia="Times New Roman" w:hAnsi="Times New Roman" w:cs="Times New Roman"/>
          <w:sz w:val="24"/>
          <w:szCs w:val="24"/>
        </w:rPr>
        <w:t xml:space="preserve">, or </w:t>
      </w:r>
      <w:r w:rsidR="00A93163" w:rsidRPr="008025B9">
        <w:rPr>
          <w:rFonts w:ascii="Times New Roman" w:eastAsia="Times New Roman" w:hAnsi="Times New Roman" w:cs="Times New Roman"/>
          <w:sz w:val="24"/>
          <w:szCs w:val="24"/>
        </w:rPr>
        <w:t>other</w:t>
      </w:r>
      <w:r w:rsidR="008025B9">
        <w:rPr>
          <w:rFonts w:ascii="Times New Roman" w:eastAsia="Times New Roman" w:hAnsi="Times New Roman" w:cs="Times New Roman"/>
          <w:sz w:val="24"/>
          <w:szCs w:val="24"/>
        </w:rPr>
        <w:t xml:space="preserve"> clinically indicated</w:t>
      </w:r>
      <w:r w:rsidR="00A93163">
        <w:rPr>
          <w:rFonts w:ascii="Times New Roman" w:eastAsia="Times New Roman" w:hAnsi="Times New Roman" w:cs="Times New Roman"/>
          <w:sz w:val="24"/>
          <w:szCs w:val="24"/>
        </w:rPr>
        <w:t xml:space="preserve"> treatment options </w:t>
      </w:r>
      <w:r w:rsidR="002F0BB4">
        <w:rPr>
          <w:rFonts w:ascii="Times New Roman" w:eastAsia="Times New Roman" w:hAnsi="Times New Roman" w:cs="Times New Roman"/>
          <w:sz w:val="24"/>
          <w:szCs w:val="24"/>
        </w:rPr>
        <w:t xml:space="preserve">based on the student-athlete’s </w:t>
      </w:r>
      <w:r w:rsidR="00CD7FB3">
        <w:rPr>
          <w:rFonts w:ascii="Times New Roman" w:eastAsia="Times New Roman" w:hAnsi="Times New Roman" w:cs="Times New Roman"/>
          <w:sz w:val="24"/>
          <w:szCs w:val="24"/>
        </w:rPr>
        <w:t xml:space="preserve">current recovery status. </w:t>
      </w:r>
    </w:p>
    <w:p w14:paraId="6ADC8ED1" w14:textId="2A5FC596" w:rsidR="00CD7FB3" w:rsidRPr="00CD7FB3" w:rsidRDefault="00CD7FB3" w:rsidP="009116F6">
      <w:pPr>
        <w:spacing w:after="0" w:line="240" w:lineRule="auto"/>
        <w:rPr>
          <w:rFonts w:ascii="Times New Roman" w:eastAsia="Times New Roman" w:hAnsi="Times New Roman" w:cs="Times New Roman"/>
          <w:sz w:val="24"/>
          <w:szCs w:val="24"/>
        </w:rPr>
      </w:pPr>
    </w:p>
    <w:p w14:paraId="57F0DBD4" w14:textId="62DC2581" w:rsidR="00FB736B" w:rsidRPr="00CD7FB3" w:rsidRDefault="00682A81" w:rsidP="00CD7FB3">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Best available evidence shows that</w:t>
      </w:r>
      <w:r w:rsidR="00CD7FB3" w:rsidRPr="00CD7FB3">
        <w:rPr>
          <w:rFonts w:ascii="Times New Roman" w:hAnsi="Times New Roman" w:cs="Times New Roman"/>
          <w:sz w:val="24"/>
          <w:szCs w:val="24"/>
        </w:rPr>
        <w:t xml:space="preserve"> HCPs should avoid prescribing absolute physical and cognitive rest after SRC; instead, they should allow </w:t>
      </w:r>
      <w:r w:rsidR="00CD7FB3">
        <w:rPr>
          <w:rFonts w:ascii="Times New Roman" w:hAnsi="Times New Roman" w:cs="Times New Roman"/>
          <w:sz w:val="24"/>
          <w:szCs w:val="24"/>
        </w:rPr>
        <w:t>student-</w:t>
      </w:r>
      <w:r w:rsidR="00CD7FB3" w:rsidRPr="00CD7FB3">
        <w:rPr>
          <w:rFonts w:ascii="Times New Roman" w:hAnsi="Times New Roman" w:cs="Times New Roman"/>
          <w:sz w:val="24"/>
          <w:szCs w:val="24"/>
        </w:rPr>
        <w:t>athletes to engage in activities of daily living (including walking) immediately following injury, even during the initial period of 24–48 hours of relative rest.</w:t>
      </w:r>
      <w:r w:rsidR="00CD7FB3">
        <w:rPr>
          <w:rFonts w:ascii="Times New Roman" w:hAnsi="Times New Roman" w:cs="Times New Roman"/>
          <w:sz w:val="24"/>
          <w:szCs w:val="24"/>
        </w:rPr>
        <w:t xml:space="preserve"> </w:t>
      </w:r>
      <w:r w:rsidR="00CD7FB3" w:rsidRPr="00CD7FB3">
        <w:rPr>
          <w:rFonts w:ascii="Times New Roman" w:hAnsi="Times New Roman" w:cs="Times New Roman"/>
          <w:sz w:val="24"/>
          <w:szCs w:val="24"/>
        </w:rPr>
        <w:t xml:space="preserve">Light </w:t>
      </w:r>
      <w:r w:rsidR="00CD7FB3">
        <w:rPr>
          <w:rFonts w:ascii="Times New Roman" w:hAnsi="Times New Roman" w:cs="Times New Roman"/>
          <w:sz w:val="24"/>
          <w:szCs w:val="24"/>
        </w:rPr>
        <w:t>physical activity</w:t>
      </w:r>
      <w:r w:rsidR="00CD7FB3" w:rsidRPr="00CD7FB3">
        <w:rPr>
          <w:rFonts w:ascii="Times New Roman" w:hAnsi="Times New Roman" w:cs="Times New Roman"/>
          <w:sz w:val="24"/>
          <w:szCs w:val="24"/>
        </w:rPr>
        <w:t xml:space="preserve"> as well as prescribed subsymptom threshold aerobic exercise treatment in a safe and supervised environment can be used therapeutically</w:t>
      </w:r>
      <w:r w:rsidR="00CD7FB3">
        <w:rPr>
          <w:rFonts w:ascii="Times New Roman" w:hAnsi="Times New Roman" w:cs="Times New Roman"/>
          <w:sz w:val="24"/>
          <w:szCs w:val="24"/>
        </w:rPr>
        <w:t xml:space="preserve">. </w:t>
      </w:r>
    </w:p>
    <w:p w14:paraId="334DCF4D" w14:textId="2A7D1112" w:rsidR="00FB736B" w:rsidRPr="002C743F" w:rsidRDefault="00FB736B" w:rsidP="00CD7FB3">
      <w:pPr>
        <w:spacing w:before="100" w:beforeAutospacing="1" w:after="100" w:afterAutospacing="1" w:line="240" w:lineRule="auto"/>
        <w:jc w:val="both"/>
        <w:rPr>
          <w:rFonts w:ascii="Times New Roman" w:eastAsia="Times New Roman" w:hAnsi="Times New Roman" w:cs="Times New Roman"/>
          <w:b/>
          <w:i/>
          <w:color w:val="2F5496" w:themeColor="accent1" w:themeShade="BF"/>
          <w:sz w:val="24"/>
          <w:szCs w:val="24"/>
        </w:rPr>
      </w:pPr>
      <w:r w:rsidRPr="009116F6">
        <w:rPr>
          <w:rFonts w:ascii="Times New Roman" w:eastAsia="Times New Roman" w:hAnsi="Times New Roman" w:cs="Times New Roman"/>
          <w:b/>
          <w:i/>
          <w:color w:val="2F5496" w:themeColor="accent1" w:themeShade="BF"/>
          <w:sz w:val="24"/>
          <w:szCs w:val="24"/>
        </w:rPr>
        <w:t>Any NCAA student-athlete with atypical presentation or persistent symptoms will be re-evaluated by a physician in order to consider additional diagnoses, best management options, and consideration of referral. Additional diagnoses may include, among others: fatigue and/or sleep disorder; migraine or other headache disorders; mental health symptoms and disorders; ocular dysfunction; vestibular dysfunction; cognitive impa</w:t>
      </w:r>
      <w:r w:rsidR="009116F6">
        <w:rPr>
          <w:rFonts w:ascii="Times New Roman" w:eastAsia="Times New Roman" w:hAnsi="Times New Roman" w:cs="Times New Roman"/>
          <w:b/>
          <w:i/>
          <w:color w:val="2F5496" w:themeColor="accent1" w:themeShade="BF"/>
          <w:sz w:val="24"/>
          <w:szCs w:val="24"/>
        </w:rPr>
        <w:t>irment and autonomic dysfunction. -</w:t>
      </w:r>
      <w:r w:rsidRPr="009116F6">
        <w:rPr>
          <w:rFonts w:ascii="Times New Roman" w:eastAsia="Times New Roman" w:hAnsi="Times New Roman" w:cs="Times New Roman"/>
          <w:b/>
          <w:i/>
          <w:color w:val="2F5496" w:themeColor="accent1" w:themeShade="BF"/>
          <w:sz w:val="24"/>
          <w:szCs w:val="24"/>
        </w:rPr>
        <w:t>NCAA.</w:t>
      </w:r>
    </w:p>
    <w:p w14:paraId="2B208156" w14:textId="732966B0" w:rsidR="00B0025F" w:rsidRDefault="00B0025F" w:rsidP="0098755D">
      <w:pPr>
        <w:spacing w:before="100" w:beforeAutospacing="1" w:after="100" w:afterAutospacing="1" w:line="240" w:lineRule="auto"/>
        <w:rPr>
          <w:rFonts w:ascii="Times New Roman" w:eastAsia="Times New Roman" w:hAnsi="Times New Roman" w:cs="Times New Roman"/>
          <w:sz w:val="24"/>
          <w:szCs w:val="24"/>
        </w:rPr>
      </w:pPr>
      <w:r w:rsidRPr="0098755D">
        <w:rPr>
          <w:rFonts w:ascii="Times New Roman" w:eastAsia="Times New Roman" w:hAnsi="Times New Roman" w:cs="Times New Roman"/>
          <w:b/>
          <w:sz w:val="24"/>
          <w:szCs w:val="24"/>
        </w:rPr>
        <w:lastRenderedPageBreak/>
        <w:t>For Visiting Teams</w:t>
      </w:r>
      <w:r>
        <w:rPr>
          <w:rFonts w:ascii="Times New Roman" w:eastAsia="Times New Roman" w:hAnsi="Times New Roman" w:cs="Times New Roman"/>
          <w:sz w:val="24"/>
          <w:szCs w:val="24"/>
        </w:rPr>
        <w:t xml:space="preserve">: If a Lasell University </w:t>
      </w:r>
      <w:r w:rsidR="008E51C2">
        <w:rPr>
          <w:rFonts w:ascii="Times New Roman" w:eastAsia="Times New Roman" w:hAnsi="Times New Roman" w:cs="Times New Roman"/>
          <w:sz w:val="24"/>
          <w:szCs w:val="24"/>
        </w:rPr>
        <w:t>c</w:t>
      </w:r>
      <w:r w:rsidR="00A93163">
        <w:rPr>
          <w:rFonts w:ascii="Times New Roman" w:eastAsia="Times New Roman" w:hAnsi="Times New Roman" w:cs="Times New Roman"/>
          <w:sz w:val="24"/>
          <w:szCs w:val="24"/>
        </w:rPr>
        <w:t xml:space="preserve">ertified </w:t>
      </w:r>
      <w:r w:rsidR="008E51C2">
        <w:rPr>
          <w:rFonts w:ascii="Times New Roman" w:eastAsia="Times New Roman" w:hAnsi="Times New Roman" w:cs="Times New Roman"/>
          <w:sz w:val="24"/>
          <w:szCs w:val="24"/>
        </w:rPr>
        <w:t>a</w:t>
      </w:r>
      <w:r>
        <w:rPr>
          <w:rFonts w:ascii="Times New Roman" w:eastAsia="Times New Roman" w:hAnsi="Times New Roman" w:cs="Times New Roman"/>
          <w:sz w:val="24"/>
          <w:szCs w:val="24"/>
        </w:rPr>
        <w:t xml:space="preserve">thletic </w:t>
      </w:r>
      <w:r w:rsidR="008E51C2">
        <w:rPr>
          <w:rFonts w:ascii="Times New Roman" w:eastAsia="Times New Roman" w:hAnsi="Times New Roman" w:cs="Times New Roman"/>
          <w:sz w:val="24"/>
          <w:szCs w:val="24"/>
        </w:rPr>
        <w:t>t</w:t>
      </w:r>
      <w:r>
        <w:rPr>
          <w:rFonts w:ascii="Times New Roman" w:eastAsia="Times New Roman" w:hAnsi="Times New Roman" w:cs="Times New Roman"/>
          <w:sz w:val="24"/>
          <w:szCs w:val="24"/>
        </w:rPr>
        <w:t>rainer conducts a concussion evaluation on a visiting team</w:t>
      </w:r>
      <w:r w:rsidR="0098755D">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w:t>
      </w:r>
      <w:r w:rsidR="00E35EB9">
        <w:rPr>
          <w:rFonts w:ascii="Times New Roman" w:eastAsia="Times New Roman" w:hAnsi="Times New Roman" w:cs="Times New Roman"/>
          <w:sz w:val="24"/>
          <w:szCs w:val="24"/>
        </w:rPr>
        <w:t>student-</w:t>
      </w:r>
      <w:r>
        <w:rPr>
          <w:rFonts w:ascii="Times New Roman" w:eastAsia="Times New Roman" w:hAnsi="Times New Roman" w:cs="Times New Roman"/>
          <w:sz w:val="24"/>
          <w:szCs w:val="24"/>
        </w:rPr>
        <w:t>athlete</w:t>
      </w:r>
      <w:r w:rsidR="0098755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Lasell University </w:t>
      </w:r>
      <w:r w:rsidR="008E51C2">
        <w:rPr>
          <w:rFonts w:ascii="Times New Roman" w:eastAsia="Times New Roman" w:hAnsi="Times New Roman" w:cs="Times New Roman"/>
          <w:sz w:val="24"/>
          <w:szCs w:val="24"/>
        </w:rPr>
        <w:t>c</w:t>
      </w:r>
      <w:r w:rsidR="00A93163">
        <w:rPr>
          <w:rFonts w:ascii="Times New Roman" w:eastAsia="Times New Roman" w:hAnsi="Times New Roman" w:cs="Times New Roman"/>
          <w:sz w:val="24"/>
          <w:szCs w:val="24"/>
        </w:rPr>
        <w:t xml:space="preserve">ertified </w:t>
      </w:r>
      <w:r w:rsidR="008E51C2">
        <w:rPr>
          <w:rFonts w:ascii="Times New Roman" w:eastAsia="Times New Roman" w:hAnsi="Times New Roman" w:cs="Times New Roman"/>
          <w:sz w:val="24"/>
          <w:szCs w:val="24"/>
        </w:rPr>
        <w:t>a</w:t>
      </w:r>
      <w:r>
        <w:rPr>
          <w:rFonts w:ascii="Times New Roman" w:eastAsia="Times New Roman" w:hAnsi="Times New Roman" w:cs="Times New Roman"/>
          <w:sz w:val="24"/>
          <w:szCs w:val="24"/>
        </w:rPr>
        <w:t xml:space="preserve">thletic </w:t>
      </w:r>
      <w:r w:rsidR="008E51C2">
        <w:rPr>
          <w:rFonts w:ascii="Times New Roman" w:eastAsia="Times New Roman" w:hAnsi="Times New Roman" w:cs="Times New Roman"/>
          <w:sz w:val="24"/>
          <w:szCs w:val="24"/>
        </w:rPr>
        <w:t>t</w:t>
      </w:r>
      <w:r>
        <w:rPr>
          <w:rFonts w:ascii="Times New Roman" w:eastAsia="Times New Roman" w:hAnsi="Times New Roman" w:cs="Times New Roman"/>
          <w:sz w:val="24"/>
          <w:szCs w:val="24"/>
        </w:rPr>
        <w:t xml:space="preserve">rainer will communicate the post-concussion </w:t>
      </w:r>
      <w:r w:rsidR="0098755D">
        <w:rPr>
          <w:rFonts w:ascii="Times New Roman" w:eastAsia="Times New Roman" w:hAnsi="Times New Roman" w:cs="Times New Roman"/>
          <w:sz w:val="24"/>
          <w:szCs w:val="24"/>
        </w:rPr>
        <w:t xml:space="preserve">plan of care to the </w:t>
      </w:r>
      <w:r w:rsidR="00A93163">
        <w:rPr>
          <w:rFonts w:ascii="Times New Roman" w:eastAsia="Times New Roman" w:hAnsi="Times New Roman" w:cs="Times New Roman"/>
          <w:sz w:val="24"/>
          <w:szCs w:val="24"/>
        </w:rPr>
        <w:t>student-</w:t>
      </w:r>
      <w:r w:rsidR="0098755D">
        <w:rPr>
          <w:rFonts w:ascii="Times New Roman" w:eastAsia="Times New Roman" w:hAnsi="Times New Roman" w:cs="Times New Roman"/>
          <w:sz w:val="24"/>
          <w:szCs w:val="24"/>
        </w:rPr>
        <w:t>athlete</w:t>
      </w:r>
      <w:r w:rsidR="0030009E">
        <w:rPr>
          <w:rFonts w:ascii="Times New Roman" w:eastAsia="Times New Roman" w:hAnsi="Times New Roman" w:cs="Times New Roman"/>
          <w:sz w:val="24"/>
          <w:szCs w:val="24"/>
        </w:rPr>
        <w:t>’</w:t>
      </w:r>
      <w:r w:rsidR="0098755D">
        <w:rPr>
          <w:rFonts w:ascii="Times New Roman" w:eastAsia="Times New Roman" w:hAnsi="Times New Roman" w:cs="Times New Roman"/>
          <w:sz w:val="24"/>
          <w:szCs w:val="24"/>
        </w:rPr>
        <w:t xml:space="preserve">s coach. The </w:t>
      </w:r>
      <w:r w:rsidR="00687C40">
        <w:rPr>
          <w:rFonts w:ascii="Times New Roman" w:eastAsia="Times New Roman" w:hAnsi="Times New Roman" w:cs="Times New Roman"/>
          <w:sz w:val="24"/>
          <w:szCs w:val="24"/>
        </w:rPr>
        <w:t>student-</w:t>
      </w:r>
      <w:r w:rsidR="0098755D">
        <w:rPr>
          <w:rFonts w:ascii="Times New Roman" w:eastAsia="Times New Roman" w:hAnsi="Times New Roman" w:cs="Times New Roman"/>
          <w:sz w:val="24"/>
          <w:szCs w:val="24"/>
        </w:rPr>
        <w:t xml:space="preserve">athlete will be </w:t>
      </w:r>
      <w:r>
        <w:rPr>
          <w:rFonts w:ascii="Times New Roman" w:eastAsia="Times New Roman" w:hAnsi="Times New Roman" w:cs="Times New Roman"/>
          <w:sz w:val="24"/>
          <w:szCs w:val="24"/>
        </w:rPr>
        <w:t>release</w:t>
      </w:r>
      <w:r w:rsidR="0098755D">
        <w:rPr>
          <w:rFonts w:ascii="Times New Roman" w:eastAsia="Times New Roman" w:hAnsi="Times New Roman" w:cs="Times New Roman"/>
          <w:sz w:val="24"/>
          <w:szCs w:val="24"/>
        </w:rPr>
        <w:t>d</w:t>
      </w:r>
      <w:r>
        <w:rPr>
          <w:rFonts w:ascii="Times New Roman" w:eastAsia="Times New Roman" w:hAnsi="Times New Roman" w:cs="Times New Roman"/>
          <w:sz w:val="24"/>
          <w:szCs w:val="24"/>
        </w:rPr>
        <w:t xml:space="preserve"> </w:t>
      </w:r>
      <w:r w:rsidR="0098755D">
        <w:rPr>
          <w:rFonts w:ascii="Times New Roman" w:eastAsia="Times New Roman" w:hAnsi="Times New Roman" w:cs="Times New Roman"/>
          <w:sz w:val="24"/>
          <w:szCs w:val="24"/>
        </w:rPr>
        <w:t>int</w:t>
      </w:r>
      <w:r>
        <w:rPr>
          <w:rFonts w:ascii="Times New Roman" w:eastAsia="Times New Roman" w:hAnsi="Times New Roman" w:cs="Times New Roman"/>
          <w:sz w:val="24"/>
          <w:szCs w:val="24"/>
        </w:rPr>
        <w:t xml:space="preserve">o the coach’s care. The coach will be given </w:t>
      </w:r>
      <w:r w:rsidR="0098755D">
        <w:rPr>
          <w:rFonts w:ascii="Times New Roman" w:eastAsia="Times New Roman" w:hAnsi="Times New Roman" w:cs="Times New Roman"/>
          <w:sz w:val="24"/>
          <w:szCs w:val="24"/>
        </w:rPr>
        <w:t xml:space="preserve">the </w:t>
      </w:r>
      <w:r w:rsidR="00E35EB9">
        <w:rPr>
          <w:rFonts w:ascii="Times New Roman" w:eastAsia="Times New Roman" w:hAnsi="Times New Roman" w:cs="Times New Roman"/>
          <w:sz w:val="24"/>
          <w:szCs w:val="24"/>
        </w:rPr>
        <w:t>Lasell University C</w:t>
      </w:r>
      <w:r w:rsidR="0098755D">
        <w:rPr>
          <w:rFonts w:ascii="Times New Roman" w:eastAsia="Times New Roman" w:hAnsi="Times New Roman" w:cs="Times New Roman"/>
          <w:sz w:val="24"/>
          <w:szCs w:val="24"/>
        </w:rPr>
        <w:t xml:space="preserve">oncussion </w:t>
      </w:r>
      <w:r w:rsidR="00E35EB9">
        <w:rPr>
          <w:rFonts w:ascii="Times New Roman" w:eastAsia="Times New Roman" w:hAnsi="Times New Roman" w:cs="Times New Roman"/>
          <w:sz w:val="24"/>
          <w:szCs w:val="24"/>
        </w:rPr>
        <w:t>H</w:t>
      </w:r>
      <w:r w:rsidR="0098755D">
        <w:rPr>
          <w:rFonts w:ascii="Times New Roman" w:eastAsia="Times New Roman" w:hAnsi="Times New Roman" w:cs="Times New Roman"/>
          <w:sz w:val="24"/>
          <w:szCs w:val="24"/>
        </w:rPr>
        <w:t xml:space="preserve">ome </w:t>
      </w:r>
      <w:r w:rsidR="00E35EB9">
        <w:rPr>
          <w:rFonts w:ascii="Times New Roman" w:eastAsia="Times New Roman" w:hAnsi="Times New Roman" w:cs="Times New Roman"/>
          <w:sz w:val="24"/>
          <w:szCs w:val="24"/>
        </w:rPr>
        <w:t>C</w:t>
      </w:r>
      <w:r w:rsidR="0098755D">
        <w:rPr>
          <w:rFonts w:ascii="Times New Roman" w:eastAsia="Times New Roman" w:hAnsi="Times New Roman" w:cs="Times New Roman"/>
          <w:sz w:val="24"/>
          <w:szCs w:val="24"/>
        </w:rPr>
        <w:t xml:space="preserve">are </w:t>
      </w:r>
      <w:r w:rsidR="00E35EB9">
        <w:rPr>
          <w:rFonts w:ascii="Times New Roman" w:eastAsia="Times New Roman" w:hAnsi="Times New Roman" w:cs="Times New Roman"/>
          <w:sz w:val="24"/>
          <w:szCs w:val="24"/>
        </w:rPr>
        <w:t>I</w:t>
      </w:r>
      <w:r w:rsidR="0098755D">
        <w:rPr>
          <w:rFonts w:ascii="Times New Roman" w:eastAsia="Times New Roman" w:hAnsi="Times New Roman" w:cs="Times New Roman"/>
          <w:sz w:val="24"/>
          <w:szCs w:val="24"/>
        </w:rPr>
        <w:t xml:space="preserve">nstruction </w:t>
      </w:r>
      <w:r w:rsidR="00E35EB9">
        <w:rPr>
          <w:rFonts w:ascii="Times New Roman" w:eastAsia="Times New Roman" w:hAnsi="Times New Roman" w:cs="Times New Roman"/>
          <w:sz w:val="24"/>
          <w:szCs w:val="24"/>
        </w:rPr>
        <w:t>S</w:t>
      </w:r>
      <w:r w:rsidR="0098755D">
        <w:rPr>
          <w:rFonts w:ascii="Times New Roman" w:eastAsia="Times New Roman" w:hAnsi="Times New Roman" w:cs="Times New Roman"/>
          <w:sz w:val="24"/>
          <w:szCs w:val="24"/>
        </w:rPr>
        <w:t xml:space="preserve">heet.  Documentation of the </w:t>
      </w:r>
      <w:r w:rsidR="00687C40">
        <w:rPr>
          <w:rFonts w:ascii="Times New Roman" w:eastAsia="Times New Roman" w:hAnsi="Times New Roman" w:cs="Times New Roman"/>
          <w:sz w:val="24"/>
          <w:szCs w:val="24"/>
        </w:rPr>
        <w:t>student-</w:t>
      </w:r>
      <w:r w:rsidR="0098755D">
        <w:rPr>
          <w:rFonts w:ascii="Times New Roman" w:eastAsia="Times New Roman" w:hAnsi="Times New Roman" w:cs="Times New Roman"/>
          <w:sz w:val="24"/>
          <w:szCs w:val="24"/>
        </w:rPr>
        <w:t xml:space="preserve">athlete’s evaluation, and the transfer of care will be emailed to the </w:t>
      </w:r>
      <w:r w:rsidR="00E35EB9">
        <w:rPr>
          <w:rFonts w:ascii="Times New Roman" w:eastAsia="Times New Roman" w:hAnsi="Times New Roman" w:cs="Times New Roman"/>
          <w:sz w:val="24"/>
          <w:szCs w:val="24"/>
        </w:rPr>
        <w:t>student-</w:t>
      </w:r>
      <w:r w:rsidR="0098755D">
        <w:rPr>
          <w:rFonts w:ascii="Times New Roman" w:eastAsia="Times New Roman" w:hAnsi="Times New Roman" w:cs="Times New Roman"/>
          <w:sz w:val="24"/>
          <w:szCs w:val="24"/>
        </w:rPr>
        <w:t xml:space="preserve">athlete’s </w:t>
      </w:r>
      <w:r w:rsidR="008E51C2">
        <w:rPr>
          <w:rFonts w:ascii="Times New Roman" w:eastAsia="Times New Roman" w:hAnsi="Times New Roman" w:cs="Times New Roman"/>
          <w:sz w:val="24"/>
          <w:szCs w:val="24"/>
        </w:rPr>
        <w:t>c</w:t>
      </w:r>
      <w:r w:rsidR="0098755D">
        <w:rPr>
          <w:rFonts w:ascii="Times New Roman" w:eastAsia="Times New Roman" w:hAnsi="Times New Roman" w:cs="Times New Roman"/>
          <w:sz w:val="24"/>
          <w:szCs w:val="24"/>
        </w:rPr>
        <w:t xml:space="preserve">ertified </w:t>
      </w:r>
      <w:r w:rsidR="008E51C2">
        <w:rPr>
          <w:rFonts w:ascii="Times New Roman" w:eastAsia="Times New Roman" w:hAnsi="Times New Roman" w:cs="Times New Roman"/>
          <w:sz w:val="24"/>
          <w:szCs w:val="24"/>
        </w:rPr>
        <w:t>a</w:t>
      </w:r>
      <w:r w:rsidR="0098755D">
        <w:rPr>
          <w:rFonts w:ascii="Times New Roman" w:eastAsia="Times New Roman" w:hAnsi="Times New Roman" w:cs="Times New Roman"/>
          <w:sz w:val="24"/>
          <w:szCs w:val="24"/>
        </w:rPr>
        <w:t xml:space="preserve">thletic </w:t>
      </w:r>
      <w:r w:rsidR="008E51C2">
        <w:rPr>
          <w:rFonts w:ascii="Times New Roman" w:eastAsia="Times New Roman" w:hAnsi="Times New Roman" w:cs="Times New Roman"/>
          <w:sz w:val="24"/>
          <w:szCs w:val="24"/>
        </w:rPr>
        <w:t>t</w:t>
      </w:r>
      <w:r w:rsidR="0098755D">
        <w:rPr>
          <w:rFonts w:ascii="Times New Roman" w:eastAsia="Times New Roman" w:hAnsi="Times New Roman" w:cs="Times New Roman"/>
          <w:sz w:val="24"/>
          <w:szCs w:val="24"/>
        </w:rPr>
        <w:t>rainer.</w:t>
      </w:r>
    </w:p>
    <w:p w14:paraId="0896C01D" w14:textId="3ECCC37E" w:rsidR="00597F63" w:rsidRDefault="00597F63" w:rsidP="0098755D">
      <w:pPr>
        <w:spacing w:before="100" w:beforeAutospacing="1" w:after="100" w:afterAutospacing="1" w:line="240" w:lineRule="auto"/>
        <w:rPr>
          <w:rFonts w:ascii="Times New Roman" w:eastAsia="Times New Roman" w:hAnsi="Times New Roman" w:cs="Times New Roman"/>
          <w:sz w:val="24"/>
          <w:szCs w:val="24"/>
        </w:rPr>
      </w:pPr>
      <w:r w:rsidRPr="00597F63">
        <w:rPr>
          <w:rFonts w:ascii="Times New Roman" w:eastAsia="Times New Roman" w:hAnsi="Times New Roman" w:cs="Times New Roman"/>
          <w:b/>
          <w:sz w:val="24"/>
          <w:szCs w:val="24"/>
        </w:rPr>
        <w:t>Lasell University Teams at other venues:</w:t>
      </w:r>
      <w:r>
        <w:rPr>
          <w:rFonts w:ascii="Times New Roman" w:eastAsia="Times New Roman" w:hAnsi="Times New Roman" w:cs="Times New Roman"/>
          <w:sz w:val="24"/>
          <w:szCs w:val="24"/>
        </w:rPr>
        <w:t xml:space="preserve"> In the event that a Lasell </w:t>
      </w:r>
      <w:r w:rsidR="00E35EB9">
        <w:rPr>
          <w:rFonts w:ascii="Times New Roman" w:eastAsia="Times New Roman" w:hAnsi="Times New Roman" w:cs="Times New Roman"/>
          <w:sz w:val="24"/>
          <w:szCs w:val="24"/>
        </w:rPr>
        <w:t xml:space="preserve">University </w:t>
      </w:r>
      <w:r w:rsidR="00CD7FB3">
        <w:rPr>
          <w:rFonts w:ascii="Times New Roman" w:eastAsia="Times New Roman" w:hAnsi="Times New Roman" w:cs="Times New Roman"/>
          <w:sz w:val="24"/>
          <w:szCs w:val="24"/>
        </w:rPr>
        <w:t>student-a</w:t>
      </w:r>
      <w:r>
        <w:rPr>
          <w:rFonts w:ascii="Times New Roman" w:eastAsia="Times New Roman" w:hAnsi="Times New Roman" w:cs="Times New Roman"/>
          <w:sz w:val="24"/>
          <w:szCs w:val="24"/>
        </w:rPr>
        <w:t xml:space="preserve">thlete sustains a head injury while at a venue that is not Lasell University, the coach will be responsible for the supervision of the injured </w:t>
      </w:r>
      <w:r w:rsidR="00CD7FB3">
        <w:rPr>
          <w:rFonts w:ascii="Times New Roman" w:eastAsia="Times New Roman" w:hAnsi="Times New Roman" w:cs="Times New Roman"/>
          <w:sz w:val="24"/>
          <w:szCs w:val="24"/>
        </w:rPr>
        <w:t>student-</w:t>
      </w:r>
      <w:r>
        <w:rPr>
          <w:rFonts w:ascii="Times New Roman" w:eastAsia="Times New Roman" w:hAnsi="Times New Roman" w:cs="Times New Roman"/>
          <w:sz w:val="24"/>
          <w:szCs w:val="24"/>
        </w:rPr>
        <w:t xml:space="preserve">athlete. </w:t>
      </w:r>
    </w:p>
    <w:p w14:paraId="43789A55" w14:textId="2B25EB82" w:rsidR="00597F63" w:rsidRDefault="005774C5" w:rsidP="00597F63">
      <w:pPr>
        <w:pStyle w:val="ListParagraph"/>
        <w:numPr>
          <w:ilvl w:val="0"/>
          <w:numId w:val="17"/>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If a</w:t>
      </w:r>
      <w:r w:rsidR="00597F63" w:rsidRPr="00597F63">
        <w:rPr>
          <w:rFonts w:ascii="Times New Roman" w:eastAsia="Times New Roman" w:hAnsi="Times New Roman" w:cs="Times New Roman"/>
          <w:sz w:val="24"/>
          <w:szCs w:val="24"/>
        </w:rPr>
        <w:t xml:space="preserve"> </w:t>
      </w:r>
      <w:r w:rsidR="008E51C2">
        <w:rPr>
          <w:rFonts w:ascii="Times New Roman" w:eastAsia="Times New Roman" w:hAnsi="Times New Roman" w:cs="Times New Roman"/>
          <w:sz w:val="24"/>
          <w:szCs w:val="24"/>
        </w:rPr>
        <w:t>c</w:t>
      </w:r>
      <w:r w:rsidR="00597F63" w:rsidRPr="00597F63">
        <w:rPr>
          <w:rFonts w:ascii="Times New Roman" w:eastAsia="Times New Roman" w:hAnsi="Times New Roman" w:cs="Times New Roman"/>
          <w:sz w:val="24"/>
          <w:szCs w:val="24"/>
        </w:rPr>
        <w:t xml:space="preserve">ertified </w:t>
      </w:r>
      <w:r w:rsidR="008E51C2">
        <w:rPr>
          <w:rFonts w:ascii="Times New Roman" w:eastAsia="Times New Roman" w:hAnsi="Times New Roman" w:cs="Times New Roman"/>
          <w:sz w:val="24"/>
          <w:szCs w:val="24"/>
        </w:rPr>
        <w:t>a</w:t>
      </w:r>
      <w:r w:rsidR="00597F63" w:rsidRPr="00597F63">
        <w:rPr>
          <w:rFonts w:ascii="Times New Roman" w:eastAsia="Times New Roman" w:hAnsi="Times New Roman" w:cs="Times New Roman"/>
          <w:sz w:val="24"/>
          <w:szCs w:val="24"/>
        </w:rPr>
        <w:t xml:space="preserve">thletic </w:t>
      </w:r>
      <w:r w:rsidR="008E51C2">
        <w:rPr>
          <w:rFonts w:ascii="Times New Roman" w:eastAsia="Times New Roman" w:hAnsi="Times New Roman" w:cs="Times New Roman"/>
          <w:sz w:val="24"/>
          <w:szCs w:val="24"/>
        </w:rPr>
        <w:t>t</w:t>
      </w:r>
      <w:r w:rsidR="00597F63" w:rsidRPr="00597F63">
        <w:rPr>
          <w:rFonts w:ascii="Times New Roman" w:eastAsia="Times New Roman" w:hAnsi="Times New Roman" w:cs="Times New Roman"/>
          <w:sz w:val="24"/>
          <w:szCs w:val="24"/>
        </w:rPr>
        <w:t xml:space="preserve">rainer is </w:t>
      </w:r>
      <w:r>
        <w:rPr>
          <w:rFonts w:ascii="Times New Roman" w:eastAsia="Times New Roman" w:hAnsi="Times New Roman" w:cs="Times New Roman"/>
          <w:sz w:val="24"/>
          <w:szCs w:val="24"/>
        </w:rPr>
        <w:t>present at</w:t>
      </w:r>
      <w:r w:rsidR="00597F63" w:rsidRPr="00597F63">
        <w:rPr>
          <w:rFonts w:ascii="Times New Roman" w:eastAsia="Times New Roman" w:hAnsi="Times New Roman" w:cs="Times New Roman"/>
          <w:sz w:val="24"/>
          <w:szCs w:val="24"/>
        </w:rPr>
        <w:t xml:space="preserve"> the event, the coach will ensure that the </w:t>
      </w:r>
      <w:r w:rsidR="00CD7FB3">
        <w:rPr>
          <w:rFonts w:ascii="Times New Roman" w:eastAsia="Times New Roman" w:hAnsi="Times New Roman" w:cs="Times New Roman"/>
          <w:sz w:val="24"/>
          <w:szCs w:val="24"/>
        </w:rPr>
        <w:t>student-</w:t>
      </w:r>
      <w:r w:rsidR="00597F63" w:rsidRPr="00597F63">
        <w:rPr>
          <w:rFonts w:ascii="Times New Roman" w:eastAsia="Times New Roman" w:hAnsi="Times New Roman" w:cs="Times New Roman"/>
          <w:sz w:val="24"/>
          <w:szCs w:val="24"/>
        </w:rPr>
        <w:t>athlete is appropriately evaluated by the athletic trainer</w:t>
      </w:r>
      <w:r w:rsidR="00597F63">
        <w:rPr>
          <w:rFonts w:ascii="Times New Roman" w:eastAsia="Times New Roman" w:hAnsi="Times New Roman" w:cs="Times New Roman"/>
          <w:sz w:val="24"/>
          <w:szCs w:val="24"/>
        </w:rPr>
        <w:t>.</w:t>
      </w:r>
    </w:p>
    <w:p w14:paraId="1287FCCC" w14:textId="083926E7" w:rsidR="00CD7FB3" w:rsidRDefault="00597F63" w:rsidP="00597F63">
      <w:pPr>
        <w:pStyle w:val="ListParagraph"/>
        <w:numPr>
          <w:ilvl w:val="0"/>
          <w:numId w:val="17"/>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coach will be responsible for monitoring the </w:t>
      </w:r>
      <w:r w:rsidR="00CD7FB3">
        <w:rPr>
          <w:rFonts w:ascii="Times New Roman" w:eastAsia="Times New Roman" w:hAnsi="Times New Roman" w:cs="Times New Roman"/>
          <w:sz w:val="24"/>
          <w:szCs w:val="24"/>
        </w:rPr>
        <w:t>student-</w:t>
      </w:r>
      <w:r>
        <w:rPr>
          <w:rFonts w:ascii="Times New Roman" w:eastAsia="Times New Roman" w:hAnsi="Times New Roman" w:cs="Times New Roman"/>
          <w:sz w:val="24"/>
          <w:szCs w:val="24"/>
        </w:rPr>
        <w:t>athlete while at the event, and during transport</w:t>
      </w:r>
      <w:r w:rsidR="00E35EB9">
        <w:rPr>
          <w:rFonts w:ascii="Times New Roman" w:eastAsia="Times New Roman" w:hAnsi="Times New Roman" w:cs="Times New Roman"/>
          <w:sz w:val="24"/>
          <w:szCs w:val="24"/>
        </w:rPr>
        <w:t>ation</w:t>
      </w:r>
      <w:r>
        <w:rPr>
          <w:rFonts w:ascii="Times New Roman" w:eastAsia="Times New Roman" w:hAnsi="Times New Roman" w:cs="Times New Roman"/>
          <w:sz w:val="24"/>
          <w:szCs w:val="24"/>
        </w:rPr>
        <w:t xml:space="preserve"> home on the team bus. </w:t>
      </w:r>
    </w:p>
    <w:p w14:paraId="07570FE4" w14:textId="43C96060" w:rsidR="00597F63" w:rsidRDefault="00597F63" w:rsidP="00597F63">
      <w:pPr>
        <w:pStyle w:val="ListParagraph"/>
        <w:numPr>
          <w:ilvl w:val="0"/>
          <w:numId w:val="17"/>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If the </w:t>
      </w:r>
      <w:r w:rsidR="00CD7FB3">
        <w:rPr>
          <w:rFonts w:ascii="Times New Roman" w:eastAsia="Times New Roman" w:hAnsi="Times New Roman" w:cs="Times New Roman"/>
          <w:sz w:val="24"/>
          <w:szCs w:val="24"/>
        </w:rPr>
        <w:t>student-</w:t>
      </w:r>
      <w:r>
        <w:rPr>
          <w:rFonts w:ascii="Times New Roman" w:eastAsia="Times New Roman" w:hAnsi="Times New Roman" w:cs="Times New Roman"/>
          <w:sz w:val="24"/>
          <w:szCs w:val="24"/>
        </w:rPr>
        <w:t xml:space="preserve">athlete’s condition worsens, the coach will be responsible for </w:t>
      </w:r>
      <w:r w:rsidR="00CD7FB3">
        <w:rPr>
          <w:rFonts w:ascii="Times New Roman" w:eastAsia="Times New Roman" w:hAnsi="Times New Roman" w:cs="Times New Roman"/>
          <w:sz w:val="24"/>
          <w:szCs w:val="24"/>
        </w:rPr>
        <w:t>facilitating transportation</w:t>
      </w:r>
      <w:r>
        <w:rPr>
          <w:rFonts w:ascii="Times New Roman" w:eastAsia="Times New Roman" w:hAnsi="Times New Roman" w:cs="Times New Roman"/>
          <w:sz w:val="24"/>
          <w:szCs w:val="24"/>
        </w:rPr>
        <w:t xml:space="preserve"> to the nearest hospital. </w:t>
      </w:r>
      <w:r w:rsidR="00CD7FB3">
        <w:rPr>
          <w:rFonts w:ascii="Times New Roman" w:eastAsia="Times New Roman" w:hAnsi="Times New Roman" w:cs="Times New Roman"/>
          <w:sz w:val="24"/>
          <w:szCs w:val="24"/>
        </w:rPr>
        <w:t xml:space="preserve">A coach should </w:t>
      </w:r>
      <w:r w:rsidR="007E0782">
        <w:rPr>
          <w:rFonts w:ascii="Times New Roman" w:eastAsia="Times New Roman" w:hAnsi="Times New Roman" w:cs="Times New Roman"/>
          <w:sz w:val="24"/>
          <w:szCs w:val="24"/>
        </w:rPr>
        <w:t>accompany</w:t>
      </w:r>
      <w:r w:rsidR="00CD7FB3">
        <w:rPr>
          <w:rFonts w:ascii="Times New Roman" w:eastAsia="Times New Roman" w:hAnsi="Times New Roman" w:cs="Times New Roman"/>
          <w:sz w:val="24"/>
          <w:szCs w:val="24"/>
        </w:rPr>
        <w:t xml:space="preserve"> the student-athlete</w:t>
      </w:r>
      <w:r w:rsidR="007E0782">
        <w:rPr>
          <w:rFonts w:ascii="Times New Roman" w:eastAsia="Times New Roman" w:hAnsi="Times New Roman" w:cs="Times New Roman"/>
          <w:sz w:val="24"/>
          <w:szCs w:val="24"/>
        </w:rPr>
        <w:t xml:space="preserve"> during transportation and in</w:t>
      </w:r>
      <w:r w:rsidR="00CD7FB3">
        <w:rPr>
          <w:rFonts w:ascii="Times New Roman" w:eastAsia="Times New Roman" w:hAnsi="Times New Roman" w:cs="Times New Roman"/>
          <w:sz w:val="24"/>
          <w:szCs w:val="24"/>
        </w:rPr>
        <w:t xml:space="preserve"> the hospital if a </w:t>
      </w:r>
      <w:r w:rsidR="008E51C2">
        <w:rPr>
          <w:rFonts w:ascii="Times New Roman" w:eastAsia="Times New Roman" w:hAnsi="Times New Roman" w:cs="Times New Roman"/>
          <w:sz w:val="24"/>
          <w:szCs w:val="24"/>
        </w:rPr>
        <w:t>c</w:t>
      </w:r>
      <w:r w:rsidR="00CD7FB3">
        <w:rPr>
          <w:rFonts w:ascii="Times New Roman" w:eastAsia="Times New Roman" w:hAnsi="Times New Roman" w:cs="Times New Roman"/>
          <w:sz w:val="24"/>
          <w:szCs w:val="24"/>
        </w:rPr>
        <w:t xml:space="preserve">ertified </w:t>
      </w:r>
      <w:r w:rsidR="008E51C2">
        <w:rPr>
          <w:rFonts w:ascii="Times New Roman" w:eastAsia="Times New Roman" w:hAnsi="Times New Roman" w:cs="Times New Roman"/>
          <w:sz w:val="24"/>
          <w:szCs w:val="24"/>
        </w:rPr>
        <w:t>a</w:t>
      </w:r>
      <w:r w:rsidR="00CD7FB3">
        <w:rPr>
          <w:rFonts w:ascii="Times New Roman" w:eastAsia="Times New Roman" w:hAnsi="Times New Roman" w:cs="Times New Roman"/>
          <w:sz w:val="24"/>
          <w:szCs w:val="24"/>
        </w:rPr>
        <w:t xml:space="preserve">thletic </w:t>
      </w:r>
      <w:r w:rsidR="008E51C2">
        <w:rPr>
          <w:rFonts w:ascii="Times New Roman" w:eastAsia="Times New Roman" w:hAnsi="Times New Roman" w:cs="Times New Roman"/>
          <w:sz w:val="24"/>
          <w:szCs w:val="24"/>
        </w:rPr>
        <w:t>t</w:t>
      </w:r>
      <w:r w:rsidR="00CD7FB3">
        <w:rPr>
          <w:rFonts w:ascii="Times New Roman" w:eastAsia="Times New Roman" w:hAnsi="Times New Roman" w:cs="Times New Roman"/>
          <w:sz w:val="24"/>
          <w:szCs w:val="24"/>
        </w:rPr>
        <w:t xml:space="preserve">rainer is not present, or if the competition is still </w:t>
      </w:r>
      <w:r w:rsidR="00D11242">
        <w:rPr>
          <w:rFonts w:ascii="Times New Roman" w:eastAsia="Times New Roman" w:hAnsi="Times New Roman" w:cs="Times New Roman"/>
          <w:sz w:val="24"/>
          <w:szCs w:val="24"/>
        </w:rPr>
        <w:t>active</w:t>
      </w:r>
      <w:r w:rsidR="00CD7FB3">
        <w:rPr>
          <w:rFonts w:ascii="Times New Roman" w:eastAsia="Times New Roman" w:hAnsi="Times New Roman" w:cs="Times New Roman"/>
          <w:sz w:val="24"/>
          <w:szCs w:val="24"/>
        </w:rPr>
        <w:t xml:space="preserve"> and the </w:t>
      </w:r>
      <w:r w:rsidR="008E51C2">
        <w:rPr>
          <w:rFonts w:ascii="Times New Roman" w:eastAsia="Times New Roman" w:hAnsi="Times New Roman" w:cs="Times New Roman"/>
          <w:sz w:val="24"/>
          <w:szCs w:val="24"/>
        </w:rPr>
        <w:t>c</w:t>
      </w:r>
      <w:r w:rsidR="00CD7FB3">
        <w:rPr>
          <w:rFonts w:ascii="Times New Roman" w:eastAsia="Times New Roman" w:hAnsi="Times New Roman" w:cs="Times New Roman"/>
          <w:sz w:val="24"/>
          <w:szCs w:val="24"/>
        </w:rPr>
        <w:t xml:space="preserve">ertified </w:t>
      </w:r>
      <w:r w:rsidR="008E51C2">
        <w:rPr>
          <w:rFonts w:ascii="Times New Roman" w:eastAsia="Times New Roman" w:hAnsi="Times New Roman" w:cs="Times New Roman"/>
          <w:sz w:val="24"/>
          <w:szCs w:val="24"/>
        </w:rPr>
        <w:t>a</w:t>
      </w:r>
      <w:r w:rsidR="00CD7FB3">
        <w:rPr>
          <w:rFonts w:ascii="Times New Roman" w:eastAsia="Times New Roman" w:hAnsi="Times New Roman" w:cs="Times New Roman"/>
          <w:sz w:val="24"/>
          <w:szCs w:val="24"/>
        </w:rPr>
        <w:t xml:space="preserve">thletic </w:t>
      </w:r>
      <w:r w:rsidR="008E51C2">
        <w:rPr>
          <w:rFonts w:ascii="Times New Roman" w:eastAsia="Times New Roman" w:hAnsi="Times New Roman" w:cs="Times New Roman"/>
          <w:sz w:val="24"/>
          <w:szCs w:val="24"/>
        </w:rPr>
        <w:t>t</w:t>
      </w:r>
      <w:r w:rsidR="00CD7FB3">
        <w:rPr>
          <w:rFonts w:ascii="Times New Roman" w:eastAsia="Times New Roman" w:hAnsi="Times New Roman" w:cs="Times New Roman"/>
          <w:sz w:val="24"/>
          <w:szCs w:val="24"/>
        </w:rPr>
        <w:t xml:space="preserve">rainer will need to continue competition coverage. </w:t>
      </w:r>
    </w:p>
    <w:p w14:paraId="6242722E" w14:textId="5752FA9B" w:rsidR="00597F63" w:rsidRDefault="00597F63" w:rsidP="00597F63">
      <w:pPr>
        <w:pStyle w:val="ListParagraph"/>
        <w:numPr>
          <w:ilvl w:val="0"/>
          <w:numId w:val="17"/>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When the team returns to Lasell University, the coach is responsible for communicating with the Athletic Training </w:t>
      </w:r>
      <w:r w:rsidR="000A4017">
        <w:rPr>
          <w:rFonts w:ascii="Times New Roman" w:eastAsia="Times New Roman" w:hAnsi="Times New Roman" w:cs="Times New Roman"/>
          <w:sz w:val="24"/>
          <w:szCs w:val="24"/>
        </w:rPr>
        <w:t xml:space="preserve">staff about the injured </w:t>
      </w:r>
      <w:r w:rsidR="007E0782">
        <w:rPr>
          <w:rFonts w:ascii="Times New Roman" w:eastAsia="Times New Roman" w:hAnsi="Times New Roman" w:cs="Times New Roman"/>
          <w:sz w:val="24"/>
          <w:szCs w:val="24"/>
        </w:rPr>
        <w:t>student-</w:t>
      </w:r>
      <w:r w:rsidR="000A4017">
        <w:rPr>
          <w:rFonts w:ascii="Times New Roman" w:eastAsia="Times New Roman" w:hAnsi="Times New Roman" w:cs="Times New Roman"/>
          <w:sz w:val="24"/>
          <w:szCs w:val="24"/>
        </w:rPr>
        <w:t>athlete</w:t>
      </w:r>
      <w:r>
        <w:rPr>
          <w:rFonts w:ascii="Times New Roman" w:eastAsia="Times New Roman" w:hAnsi="Times New Roman" w:cs="Times New Roman"/>
          <w:sz w:val="24"/>
          <w:szCs w:val="24"/>
        </w:rPr>
        <w:t xml:space="preserve">, and the care that was provided to the </w:t>
      </w:r>
      <w:r w:rsidR="007E0782">
        <w:rPr>
          <w:rFonts w:ascii="Times New Roman" w:eastAsia="Times New Roman" w:hAnsi="Times New Roman" w:cs="Times New Roman"/>
          <w:sz w:val="24"/>
          <w:szCs w:val="24"/>
        </w:rPr>
        <w:t>student-</w:t>
      </w:r>
      <w:r>
        <w:rPr>
          <w:rFonts w:ascii="Times New Roman" w:eastAsia="Times New Roman" w:hAnsi="Times New Roman" w:cs="Times New Roman"/>
          <w:sz w:val="24"/>
          <w:szCs w:val="24"/>
        </w:rPr>
        <w:t xml:space="preserve">athlete. </w:t>
      </w:r>
    </w:p>
    <w:p w14:paraId="1454588F" w14:textId="26A88F7B" w:rsidR="00C27223" w:rsidRPr="00A030A3" w:rsidRDefault="00597F63" w:rsidP="00A030A3">
      <w:pPr>
        <w:pStyle w:val="ListParagraph"/>
        <w:numPr>
          <w:ilvl w:val="0"/>
          <w:numId w:val="17"/>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coach is responsible for ensuring that the </w:t>
      </w:r>
      <w:r w:rsidR="007E0782">
        <w:rPr>
          <w:rFonts w:ascii="Times New Roman" w:eastAsia="Times New Roman" w:hAnsi="Times New Roman" w:cs="Times New Roman"/>
          <w:sz w:val="24"/>
          <w:szCs w:val="24"/>
        </w:rPr>
        <w:t>student-</w:t>
      </w:r>
      <w:r>
        <w:rPr>
          <w:rFonts w:ascii="Times New Roman" w:eastAsia="Times New Roman" w:hAnsi="Times New Roman" w:cs="Times New Roman"/>
          <w:sz w:val="24"/>
          <w:szCs w:val="24"/>
        </w:rPr>
        <w:t xml:space="preserve">athlete is released to the supervision of a responsible adult. If the Athletic Training Staff is not available, the coach may release the </w:t>
      </w:r>
      <w:r w:rsidR="007E0782">
        <w:rPr>
          <w:rFonts w:ascii="Times New Roman" w:eastAsia="Times New Roman" w:hAnsi="Times New Roman" w:cs="Times New Roman"/>
          <w:sz w:val="24"/>
          <w:szCs w:val="24"/>
        </w:rPr>
        <w:t>student-</w:t>
      </w:r>
      <w:r>
        <w:rPr>
          <w:rFonts w:ascii="Times New Roman" w:eastAsia="Times New Roman" w:hAnsi="Times New Roman" w:cs="Times New Roman"/>
          <w:sz w:val="24"/>
          <w:szCs w:val="24"/>
        </w:rPr>
        <w:t xml:space="preserve">athlete into the </w:t>
      </w:r>
      <w:r w:rsidR="007E0782">
        <w:rPr>
          <w:rFonts w:ascii="Times New Roman" w:eastAsia="Times New Roman" w:hAnsi="Times New Roman" w:cs="Times New Roman"/>
          <w:sz w:val="24"/>
          <w:szCs w:val="24"/>
        </w:rPr>
        <w:t>supervision</w:t>
      </w:r>
      <w:r>
        <w:rPr>
          <w:rFonts w:ascii="Times New Roman" w:eastAsia="Times New Roman" w:hAnsi="Times New Roman" w:cs="Times New Roman"/>
          <w:sz w:val="24"/>
          <w:szCs w:val="24"/>
        </w:rPr>
        <w:t xml:space="preserve"> of a parent, a roommate, or a teammate. The coach must ensure that that </w:t>
      </w:r>
      <w:r w:rsidR="000A4017">
        <w:rPr>
          <w:rFonts w:ascii="Times New Roman" w:eastAsia="Times New Roman" w:hAnsi="Times New Roman" w:cs="Times New Roman"/>
          <w:sz w:val="24"/>
          <w:szCs w:val="24"/>
        </w:rPr>
        <w:t xml:space="preserve">the </w:t>
      </w:r>
      <w:r w:rsidR="00E35EB9">
        <w:rPr>
          <w:rFonts w:ascii="Times New Roman" w:eastAsia="Times New Roman" w:hAnsi="Times New Roman" w:cs="Times New Roman"/>
          <w:sz w:val="24"/>
          <w:szCs w:val="24"/>
        </w:rPr>
        <w:t>Lasell University Concussion Home Care Instruction Sheet</w:t>
      </w:r>
      <w:r>
        <w:rPr>
          <w:rFonts w:ascii="Times New Roman" w:eastAsia="Times New Roman" w:hAnsi="Times New Roman" w:cs="Times New Roman"/>
          <w:sz w:val="24"/>
          <w:szCs w:val="24"/>
        </w:rPr>
        <w:t xml:space="preserve"> </w:t>
      </w:r>
      <w:r w:rsidR="000A4017">
        <w:rPr>
          <w:rFonts w:ascii="Times New Roman" w:eastAsia="Times New Roman" w:hAnsi="Times New Roman" w:cs="Times New Roman"/>
          <w:sz w:val="24"/>
          <w:szCs w:val="24"/>
        </w:rPr>
        <w:t xml:space="preserve">is removed from the team med-kit and given to the responsible adult who will be monitoring the </w:t>
      </w:r>
      <w:r w:rsidR="00687C40">
        <w:rPr>
          <w:rFonts w:ascii="Times New Roman" w:eastAsia="Times New Roman" w:hAnsi="Times New Roman" w:cs="Times New Roman"/>
          <w:sz w:val="24"/>
          <w:szCs w:val="24"/>
        </w:rPr>
        <w:t>student-</w:t>
      </w:r>
      <w:r w:rsidR="000A4017">
        <w:rPr>
          <w:rFonts w:ascii="Times New Roman" w:eastAsia="Times New Roman" w:hAnsi="Times New Roman" w:cs="Times New Roman"/>
          <w:sz w:val="24"/>
          <w:szCs w:val="24"/>
        </w:rPr>
        <w:t xml:space="preserve">athlete. The coach must review the form with the responsible adult prior the </w:t>
      </w:r>
      <w:r w:rsidR="007E0782">
        <w:rPr>
          <w:rFonts w:ascii="Times New Roman" w:eastAsia="Times New Roman" w:hAnsi="Times New Roman" w:cs="Times New Roman"/>
          <w:sz w:val="24"/>
          <w:szCs w:val="24"/>
        </w:rPr>
        <w:t>student-</w:t>
      </w:r>
      <w:r w:rsidR="000A4017">
        <w:rPr>
          <w:rFonts w:ascii="Times New Roman" w:eastAsia="Times New Roman" w:hAnsi="Times New Roman" w:cs="Times New Roman"/>
          <w:sz w:val="24"/>
          <w:szCs w:val="24"/>
        </w:rPr>
        <w:t xml:space="preserve">athlete is release into their care.  </w:t>
      </w:r>
    </w:p>
    <w:p w14:paraId="093BAF03" w14:textId="53913B4B" w:rsidR="0063170F" w:rsidRPr="00901DE3" w:rsidRDefault="006B1DB7" w:rsidP="00C27223">
      <w:pPr>
        <w:spacing w:before="100" w:beforeAutospacing="1" w:after="100" w:afterAutospacing="1" w:line="240" w:lineRule="auto"/>
        <w:rPr>
          <w:rFonts w:ascii="Times New Roman" w:eastAsia="Times New Roman" w:hAnsi="Times New Roman" w:cs="Times New Roman"/>
          <w:sz w:val="24"/>
          <w:szCs w:val="24"/>
        </w:rPr>
      </w:pPr>
      <w:r w:rsidRPr="00901DE3">
        <w:rPr>
          <w:rFonts w:ascii="Times New Roman" w:eastAsia="Times New Roman" w:hAnsi="Times New Roman" w:cs="Times New Roman"/>
          <w:b/>
          <w:bCs/>
          <w:color w:val="005EB8"/>
          <w:sz w:val="24"/>
          <w:szCs w:val="24"/>
        </w:rPr>
        <w:t>8</w:t>
      </w:r>
      <w:r w:rsidR="00D11242">
        <w:rPr>
          <w:rFonts w:ascii="Times New Roman" w:eastAsia="Times New Roman" w:hAnsi="Times New Roman" w:cs="Times New Roman"/>
          <w:b/>
          <w:bCs/>
          <w:color w:val="005EB8"/>
          <w:sz w:val="24"/>
          <w:szCs w:val="24"/>
        </w:rPr>
        <w:t>.</w:t>
      </w:r>
      <w:r w:rsidR="00F227D9" w:rsidRPr="00901DE3">
        <w:rPr>
          <w:rFonts w:ascii="Times New Roman" w:eastAsia="Times New Roman" w:hAnsi="Times New Roman" w:cs="Times New Roman"/>
          <w:b/>
          <w:bCs/>
          <w:color w:val="005EB8"/>
          <w:sz w:val="24"/>
          <w:szCs w:val="24"/>
        </w:rPr>
        <w:t xml:space="preserve"> </w:t>
      </w:r>
      <w:r w:rsidR="0063170F" w:rsidRPr="00901DE3">
        <w:rPr>
          <w:rFonts w:ascii="Times New Roman" w:eastAsia="Times New Roman" w:hAnsi="Times New Roman" w:cs="Times New Roman"/>
          <w:b/>
          <w:bCs/>
          <w:color w:val="005EB8"/>
          <w:sz w:val="24"/>
          <w:szCs w:val="24"/>
        </w:rPr>
        <w:t>Return</w:t>
      </w:r>
      <w:r w:rsidR="00C23781" w:rsidRPr="00901DE3">
        <w:rPr>
          <w:rFonts w:ascii="Times New Roman" w:eastAsia="Times New Roman" w:hAnsi="Times New Roman" w:cs="Times New Roman"/>
          <w:b/>
          <w:bCs/>
          <w:color w:val="005EB8"/>
          <w:sz w:val="24"/>
          <w:szCs w:val="24"/>
        </w:rPr>
        <w:t>-</w:t>
      </w:r>
      <w:r w:rsidR="0063170F" w:rsidRPr="00901DE3">
        <w:rPr>
          <w:rFonts w:ascii="Times New Roman" w:eastAsia="Times New Roman" w:hAnsi="Times New Roman" w:cs="Times New Roman"/>
          <w:b/>
          <w:bCs/>
          <w:color w:val="005EB8"/>
          <w:sz w:val="24"/>
          <w:szCs w:val="24"/>
        </w:rPr>
        <w:t>to</w:t>
      </w:r>
      <w:r w:rsidR="00C23781" w:rsidRPr="00901DE3">
        <w:rPr>
          <w:rFonts w:ascii="Times New Roman" w:eastAsia="Times New Roman" w:hAnsi="Times New Roman" w:cs="Times New Roman"/>
          <w:b/>
          <w:bCs/>
          <w:color w:val="005EB8"/>
          <w:sz w:val="24"/>
          <w:szCs w:val="24"/>
        </w:rPr>
        <w:t>-Learn</w:t>
      </w:r>
    </w:p>
    <w:p w14:paraId="1E3F06EC" w14:textId="128EE530" w:rsidR="003D592C" w:rsidRDefault="0063170F" w:rsidP="007E0782">
      <w:pPr>
        <w:spacing w:before="100" w:beforeAutospacing="1" w:after="100" w:afterAutospacing="1" w:line="240" w:lineRule="auto"/>
        <w:rPr>
          <w:rFonts w:ascii="Times New Roman" w:eastAsia="Times New Roman" w:hAnsi="Times New Roman" w:cs="Times New Roman"/>
          <w:sz w:val="24"/>
          <w:szCs w:val="24"/>
        </w:rPr>
      </w:pPr>
      <w:r w:rsidRPr="003D592C">
        <w:rPr>
          <w:rFonts w:ascii="Times New Roman" w:eastAsia="Times New Roman" w:hAnsi="Times New Roman" w:cs="Times New Roman"/>
          <w:sz w:val="24"/>
          <w:szCs w:val="24"/>
        </w:rPr>
        <w:t xml:space="preserve">Returning to academic activities after a concussion is a parallel concept to returning to </w:t>
      </w:r>
      <w:r w:rsidR="2AFC3C41" w:rsidRPr="003D592C">
        <w:rPr>
          <w:rFonts w:ascii="Times New Roman" w:eastAsia="Times New Roman" w:hAnsi="Times New Roman" w:cs="Times New Roman"/>
          <w:sz w:val="24"/>
          <w:szCs w:val="24"/>
        </w:rPr>
        <w:t>sport</w:t>
      </w:r>
      <w:r w:rsidRPr="003D592C">
        <w:rPr>
          <w:rFonts w:ascii="Times New Roman" w:eastAsia="Times New Roman" w:hAnsi="Times New Roman" w:cs="Times New Roman"/>
          <w:sz w:val="24"/>
          <w:szCs w:val="24"/>
        </w:rPr>
        <w:t xml:space="preserve"> after concussion. </w:t>
      </w:r>
      <w:r w:rsidR="00C23781" w:rsidRPr="003D592C">
        <w:rPr>
          <w:rFonts w:ascii="Times New Roman" w:eastAsia="Times New Roman" w:hAnsi="Times New Roman" w:cs="Times New Roman"/>
          <w:sz w:val="24"/>
          <w:szCs w:val="24"/>
        </w:rPr>
        <w:t>Cognitive activities require brain energy utilization</w:t>
      </w:r>
      <w:r w:rsidR="009116F6" w:rsidRPr="003D592C">
        <w:rPr>
          <w:rFonts w:ascii="Times New Roman" w:eastAsia="Times New Roman" w:hAnsi="Times New Roman" w:cs="Times New Roman"/>
          <w:sz w:val="24"/>
          <w:szCs w:val="24"/>
        </w:rPr>
        <w:t>,</w:t>
      </w:r>
      <w:r w:rsidR="00C23781" w:rsidRPr="003D592C">
        <w:rPr>
          <w:rFonts w:ascii="Times New Roman" w:eastAsia="Times New Roman" w:hAnsi="Times New Roman" w:cs="Times New Roman"/>
          <w:sz w:val="24"/>
          <w:szCs w:val="24"/>
        </w:rPr>
        <w:t xml:space="preserve"> and a</w:t>
      </w:r>
      <w:r w:rsidRPr="003D592C">
        <w:rPr>
          <w:rFonts w:ascii="Times New Roman" w:eastAsia="Times New Roman" w:hAnsi="Times New Roman" w:cs="Times New Roman"/>
          <w:sz w:val="24"/>
          <w:szCs w:val="24"/>
        </w:rPr>
        <w:t xml:space="preserve">fter </w:t>
      </w:r>
      <w:r w:rsidR="009116F6" w:rsidRPr="003D592C">
        <w:rPr>
          <w:rFonts w:ascii="Times New Roman" w:eastAsia="Times New Roman" w:hAnsi="Times New Roman" w:cs="Times New Roman"/>
          <w:sz w:val="24"/>
          <w:szCs w:val="24"/>
        </w:rPr>
        <w:t xml:space="preserve">a </w:t>
      </w:r>
      <w:r w:rsidRPr="003D592C">
        <w:rPr>
          <w:rFonts w:ascii="Times New Roman" w:eastAsia="Times New Roman" w:hAnsi="Times New Roman" w:cs="Times New Roman"/>
          <w:sz w:val="24"/>
          <w:szCs w:val="24"/>
        </w:rPr>
        <w:t xml:space="preserve">concussion, brain energy may not be available to perform normal cognitive exertion and function. </w:t>
      </w:r>
    </w:p>
    <w:p w14:paraId="0EFB0C7A" w14:textId="0ACABBC7" w:rsidR="007E0782" w:rsidRPr="003D592C" w:rsidRDefault="007E0782" w:rsidP="007E0782">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Facilitating return-to-learn is a vital part of the recovery process for student-athletes. A multidisciplinary approach is necessary to ensure adequate care. Academic support should address factors that may prolong return-to-learn </w:t>
      </w:r>
      <w:r w:rsidR="005429DE">
        <w:rPr>
          <w:rFonts w:ascii="Times New Roman" w:eastAsia="Times New Roman" w:hAnsi="Times New Roman" w:cs="Times New Roman"/>
          <w:sz w:val="24"/>
          <w:szCs w:val="24"/>
        </w:rPr>
        <w:t xml:space="preserve">by adjusting environmental, physical, curricular, and testing factors as needed. Not all student-athletes will need a return-to-learn strategy or academic support. If symptom exacerbation occurs during cognitive activity or screen time, difficulties with reading, concentration, or memory or other aspects of learning are reported, implementation of a return-to-learn strategy should be considered. </w:t>
      </w:r>
    </w:p>
    <w:p w14:paraId="40C3DDB8" w14:textId="74FF805E" w:rsidR="0063170F" w:rsidRPr="003D592C" w:rsidRDefault="00E613E2" w:rsidP="007E0782">
      <w:pPr>
        <w:spacing w:before="100" w:beforeAutospacing="1" w:after="100" w:afterAutospacing="1" w:line="240" w:lineRule="auto"/>
        <w:rPr>
          <w:rFonts w:ascii="Times New Roman" w:eastAsia="Times New Roman" w:hAnsi="Times New Roman" w:cs="Times New Roman"/>
          <w:sz w:val="24"/>
          <w:szCs w:val="24"/>
        </w:rPr>
      </w:pPr>
      <w:r w:rsidRPr="003D592C">
        <w:rPr>
          <w:rFonts w:ascii="Times New Roman" w:eastAsia="Times New Roman" w:hAnsi="Times New Roman" w:cs="Times New Roman"/>
          <w:sz w:val="24"/>
          <w:szCs w:val="24"/>
        </w:rPr>
        <w:lastRenderedPageBreak/>
        <w:t>Return</w:t>
      </w:r>
      <w:r w:rsidR="0063170F" w:rsidRPr="003D592C">
        <w:rPr>
          <w:rFonts w:ascii="Times New Roman" w:eastAsia="Times New Roman" w:hAnsi="Times New Roman" w:cs="Times New Roman"/>
          <w:sz w:val="24"/>
          <w:szCs w:val="24"/>
        </w:rPr>
        <w:t xml:space="preserve">-to-learn </w:t>
      </w:r>
      <w:r w:rsidRPr="003D592C">
        <w:rPr>
          <w:rFonts w:ascii="Times New Roman" w:eastAsia="Times New Roman" w:hAnsi="Times New Roman" w:cs="Times New Roman"/>
          <w:sz w:val="24"/>
          <w:szCs w:val="24"/>
        </w:rPr>
        <w:t>is an</w:t>
      </w:r>
      <w:r w:rsidR="0063170F" w:rsidRPr="003D592C">
        <w:rPr>
          <w:rFonts w:ascii="Times New Roman" w:eastAsia="Times New Roman" w:hAnsi="Times New Roman" w:cs="Times New Roman"/>
          <w:sz w:val="24"/>
          <w:szCs w:val="24"/>
        </w:rPr>
        <w:t xml:space="preserve"> individualized</w:t>
      </w:r>
      <w:r w:rsidR="000B1B6B">
        <w:rPr>
          <w:rFonts w:ascii="Times New Roman" w:eastAsia="Times New Roman" w:hAnsi="Times New Roman" w:cs="Times New Roman"/>
          <w:sz w:val="24"/>
          <w:szCs w:val="24"/>
        </w:rPr>
        <w:t xml:space="preserve"> </w:t>
      </w:r>
      <w:r w:rsidR="0063170F" w:rsidRPr="003D592C">
        <w:rPr>
          <w:rFonts w:ascii="Times New Roman" w:eastAsia="Times New Roman" w:hAnsi="Times New Roman" w:cs="Times New Roman"/>
          <w:sz w:val="24"/>
          <w:szCs w:val="24"/>
        </w:rPr>
        <w:t xml:space="preserve">process overseen by </w:t>
      </w:r>
      <w:r w:rsidR="009116F6" w:rsidRPr="003D592C">
        <w:rPr>
          <w:rFonts w:ascii="Times New Roman" w:eastAsia="Times New Roman" w:hAnsi="Times New Roman" w:cs="Times New Roman"/>
          <w:sz w:val="24"/>
          <w:szCs w:val="24"/>
        </w:rPr>
        <w:t xml:space="preserve">the </w:t>
      </w:r>
      <w:r w:rsidR="004F09AD">
        <w:rPr>
          <w:rFonts w:ascii="Times New Roman" w:eastAsia="Times New Roman" w:hAnsi="Times New Roman" w:cs="Times New Roman"/>
          <w:sz w:val="24"/>
          <w:szCs w:val="24"/>
        </w:rPr>
        <w:t>c</w:t>
      </w:r>
      <w:r w:rsidR="000B1B6B">
        <w:rPr>
          <w:rFonts w:ascii="Times New Roman" w:eastAsia="Times New Roman" w:hAnsi="Times New Roman" w:cs="Times New Roman"/>
          <w:sz w:val="24"/>
          <w:szCs w:val="24"/>
        </w:rPr>
        <w:t xml:space="preserve">ertified </w:t>
      </w:r>
      <w:r w:rsidR="004F09AD">
        <w:rPr>
          <w:rFonts w:ascii="Times New Roman" w:eastAsia="Times New Roman" w:hAnsi="Times New Roman" w:cs="Times New Roman"/>
          <w:sz w:val="24"/>
          <w:szCs w:val="24"/>
        </w:rPr>
        <w:t>a</w:t>
      </w:r>
      <w:r w:rsidRPr="003D592C">
        <w:rPr>
          <w:rFonts w:ascii="Times New Roman" w:eastAsia="Times New Roman" w:hAnsi="Times New Roman" w:cs="Times New Roman"/>
          <w:sz w:val="24"/>
          <w:szCs w:val="24"/>
        </w:rPr>
        <w:t xml:space="preserve">thletic </w:t>
      </w:r>
      <w:r w:rsidR="004F09AD">
        <w:rPr>
          <w:rFonts w:ascii="Times New Roman" w:eastAsia="Times New Roman" w:hAnsi="Times New Roman" w:cs="Times New Roman"/>
          <w:sz w:val="24"/>
          <w:szCs w:val="24"/>
        </w:rPr>
        <w:t>t</w:t>
      </w:r>
      <w:r w:rsidRPr="003D592C">
        <w:rPr>
          <w:rFonts w:ascii="Times New Roman" w:eastAsia="Times New Roman" w:hAnsi="Times New Roman" w:cs="Times New Roman"/>
          <w:sz w:val="24"/>
          <w:szCs w:val="24"/>
        </w:rPr>
        <w:t xml:space="preserve">rainers </w:t>
      </w:r>
      <w:r w:rsidR="0063170F" w:rsidRPr="003D592C">
        <w:rPr>
          <w:rFonts w:ascii="Times New Roman" w:eastAsia="Times New Roman" w:hAnsi="Times New Roman" w:cs="Times New Roman"/>
          <w:sz w:val="24"/>
          <w:szCs w:val="24"/>
        </w:rPr>
        <w:t xml:space="preserve">who will </w:t>
      </w:r>
      <w:r w:rsidR="00052892" w:rsidRPr="003D592C">
        <w:rPr>
          <w:rFonts w:ascii="Times New Roman" w:eastAsia="Times New Roman" w:hAnsi="Times New Roman" w:cs="Times New Roman"/>
          <w:sz w:val="24"/>
          <w:szCs w:val="24"/>
        </w:rPr>
        <w:t>navigate return-to</w:t>
      </w:r>
      <w:r w:rsidRPr="003D592C">
        <w:rPr>
          <w:rFonts w:ascii="Times New Roman" w:eastAsia="Times New Roman" w:hAnsi="Times New Roman" w:cs="Times New Roman"/>
          <w:sz w:val="24"/>
          <w:szCs w:val="24"/>
        </w:rPr>
        <w:t>-learn with the student-athlete</w:t>
      </w:r>
      <w:r w:rsidR="007E34F3">
        <w:rPr>
          <w:rFonts w:ascii="Times New Roman" w:eastAsia="Times New Roman" w:hAnsi="Times New Roman" w:cs="Times New Roman"/>
          <w:sz w:val="24"/>
          <w:szCs w:val="24"/>
        </w:rPr>
        <w:t xml:space="preserve"> and the Director of Accessibility Services</w:t>
      </w:r>
      <w:r w:rsidRPr="003D592C">
        <w:rPr>
          <w:rFonts w:ascii="Times New Roman" w:eastAsia="Times New Roman" w:hAnsi="Times New Roman" w:cs="Times New Roman"/>
          <w:sz w:val="24"/>
          <w:szCs w:val="24"/>
        </w:rPr>
        <w:t xml:space="preserve">. </w:t>
      </w:r>
      <w:r w:rsidR="00052892" w:rsidRPr="003D592C">
        <w:rPr>
          <w:rFonts w:ascii="Times New Roman" w:eastAsia="Times New Roman" w:hAnsi="Times New Roman" w:cs="Times New Roman"/>
          <w:sz w:val="24"/>
          <w:szCs w:val="24"/>
        </w:rPr>
        <w:t xml:space="preserve"> </w:t>
      </w:r>
      <w:r w:rsidRPr="003D592C">
        <w:rPr>
          <w:rFonts w:ascii="Times New Roman" w:eastAsia="Times New Roman" w:hAnsi="Times New Roman" w:cs="Times New Roman"/>
          <w:sz w:val="24"/>
          <w:szCs w:val="24"/>
        </w:rPr>
        <w:t xml:space="preserve">When </w:t>
      </w:r>
      <w:r w:rsidR="00052892" w:rsidRPr="003D592C">
        <w:rPr>
          <w:rFonts w:ascii="Times New Roman" w:eastAsia="Times New Roman" w:hAnsi="Times New Roman" w:cs="Times New Roman"/>
          <w:sz w:val="24"/>
          <w:szCs w:val="24"/>
        </w:rPr>
        <w:t>more complex cases of prolonged return-to-learn</w:t>
      </w:r>
      <w:r w:rsidRPr="003D592C">
        <w:rPr>
          <w:rFonts w:ascii="Times New Roman" w:eastAsia="Times New Roman" w:hAnsi="Times New Roman" w:cs="Times New Roman"/>
          <w:sz w:val="24"/>
          <w:szCs w:val="24"/>
        </w:rPr>
        <w:t xml:space="preserve"> occur, the Lasell University Athletic Trainers </w:t>
      </w:r>
      <w:r w:rsidR="0063170F" w:rsidRPr="003D592C">
        <w:rPr>
          <w:rFonts w:ascii="Times New Roman" w:eastAsia="Times New Roman" w:hAnsi="Times New Roman" w:cs="Times New Roman"/>
          <w:sz w:val="24"/>
          <w:szCs w:val="24"/>
        </w:rPr>
        <w:t>work in conjunction with a multidisciplinary team</w:t>
      </w:r>
      <w:r w:rsidR="00052892" w:rsidRPr="003D592C">
        <w:rPr>
          <w:rFonts w:ascii="Times New Roman" w:eastAsia="Times New Roman" w:hAnsi="Times New Roman" w:cs="Times New Roman"/>
          <w:sz w:val="24"/>
          <w:szCs w:val="24"/>
        </w:rPr>
        <w:t xml:space="preserve"> that</w:t>
      </w:r>
      <w:r w:rsidR="0063170F" w:rsidRPr="003D592C">
        <w:rPr>
          <w:rFonts w:ascii="Times New Roman" w:eastAsia="Times New Roman" w:hAnsi="Times New Roman" w:cs="Times New Roman"/>
          <w:sz w:val="24"/>
          <w:szCs w:val="24"/>
        </w:rPr>
        <w:t xml:space="preserve"> may vary student-to-studen</w:t>
      </w:r>
      <w:r w:rsidR="009B5DDB" w:rsidRPr="003D592C">
        <w:rPr>
          <w:rFonts w:ascii="Times New Roman" w:eastAsia="Times New Roman" w:hAnsi="Times New Roman" w:cs="Times New Roman"/>
          <w:sz w:val="24"/>
          <w:szCs w:val="24"/>
        </w:rPr>
        <w:t>t</w:t>
      </w:r>
      <w:r w:rsidR="0063170F" w:rsidRPr="003D592C">
        <w:rPr>
          <w:rFonts w:ascii="Times New Roman" w:eastAsia="Times New Roman" w:hAnsi="Times New Roman" w:cs="Times New Roman"/>
          <w:sz w:val="24"/>
          <w:szCs w:val="24"/>
        </w:rPr>
        <w:t xml:space="preserve"> depending on the </w:t>
      </w:r>
      <w:r w:rsidR="00052892" w:rsidRPr="003D592C">
        <w:rPr>
          <w:rFonts w:ascii="Times New Roman" w:eastAsia="Times New Roman" w:hAnsi="Times New Roman" w:cs="Times New Roman"/>
          <w:sz w:val="24"/>
          <w:szCs w:val="24"/>
        </w:rPr>
        <w:t>specifics of the case</w:t>
      </w:r>
      <w:r w:rsidR="001F49AF" w:rsidRPr="003D592C">
        <w:rPr>
          <w:rFonts w:ascii="Times New Roman" w:eastAsia="Times New Roman" w:hAnsi="Times New Roman" w:cs="Times New Roman"/>
          <w:sz w:val="24"/>
          <w:szCs w:val="24"/>
        </w:rPr>
        <w:t xml:space="preserve"> </w:t>
      </w:r>
      <w:r w:rsidR="00052892" w:rsidRPr="003D592C">
        <w:rPr>
          <w:rFonts w:ascii="Times New Roman" w:eastAsia="Times New Roman" w:hAnsi="Times New Roman" w:cs="Times New Roman"/>
          <w:sz w:val="24"/>
          <w:szCs w:val="24"/>
        </w:rPr>
        <w:t>but</w:t>
      </w:r>
      <w:r w:rsidR="0063170F" w:rsidRPr="003D592C">
        <w:rPr>
          <w:rFonts w:ascii="Times New Roman" w:eastAsia="Times New Roman" w:hAnsi="Times New Roman" w:cs="Times New Roman"/>
          <w:sz w:val="24"/>
          <w:szCs w:val="24"/>
        </w:rPr>
        <w:t xml:space="preserve"> </w:t>
      </w:r>
      <w:r w:rsidR="00E07691" w:rsidRPr="003D592C">
        <w:rPr>
          <w:rFonts w:ascii="Times New Roman" w:eastAsia="Times New Roman" w:hAnsi="Times New Roman" w:cs="Times New Roman"/>
          <w:sz w:val="24"/>
          <w:szCs w:val="24"/>
        </w:rPr>
        <w:t>may</w:t>
      </w:r>
      <w:r w:rsidR="0063170F" w:rsidRPr="003D592C">
        <w:rPr>
          <w:rFonts w:ascii="Times New Roman" w:eastAsia="Times New Roman" w:hAnsi="Times New Roman" w:cs="Times New Roman"/>
          <w:sz w:val="24"/>
          <w:szCs w:val="24"/>
        </w:rPr>
        <w:t xml:space="preserve"> include, </w:t>
      </w:r>
      <w:r w:rsidR="00052892" w:rsidRPr="003D592C">
        <w:rPr>
          <w:rFonts w:ascii="Times New Roman" w:eastAsia="Times New Roman" w:hAnsi="Times New Roman" w:cs="Times New Roman"/>
          <w:sz w:val="24"/>
          <w:szCs w:val="24"/>
        </w:rPr>
        <w:t>among others</w:t>
      </w:r>
      <w:r w:rsidR="0063170F" w:rsidRPr="003D592C">
        <w:rPr>
          <w:rFonts w:ascii="Times New Roman" w:eastAsia="Times New Roman" w:hAnsi="Times New Roman" w:cs="Times New Roman"/>
          <w:sz w:val="24"/>
          <w:szCs w:val="24"/>
        </w:rPr>
        <w:t>:</w:t>
      </w:r>
    </w:p>
    <w:p w14:paraId="4E209FA5" w14:textId="44334A3D" w:rsidR="0063170F" w:rsidRPr="003D592C" w:rsidRDefault="00E613E2" w:rsidP="0076592B">
      <w:pPr>
        <w:numPr>
          <w:ilvl w:val="0"/>
          <w:numId w:val="6"/>
        </w:numPr>
        <w:spacing w:before="100" w:beforeAutospacing="1" w:after="100" w:afterAutospacing="1" w:line="240" w:lineRule="auto"/>
        <w:jc w:val="both"/>
        <w:rPr>
          <w:rFonts w:ascii="Times New Roman" w:eastAsia="Times New Roman" w:hAnsi="Times New Roman" w:cs="Times New Roman"/>
          <w:sz w:val="24"/>
          <w:szCs w:val="24"/>
        </w:rPr>
      </w:pPr>
      <w:r w:rsidRPr="003D592C">
        <w:rPr>
          <w:rFonts w:ascii="Times New Roman" w:eastAsia="Times New Roman" w:hAnsi="Times New Roman" w:cs="Times New Roman"/>
          <w:sz w:val="24"/>
          <w:szCs w:val="24"/>
        </w:rPr>
        <w:t xml:space="preserve">Team </w:t>
      </w:r>
      <w:r w:rsidR="007E34F3">
        <w:rPr>
          <w:rFonts w:ascii="Times New Roman" w:eastAsia="Times New Roman" w:hAnsi="Times New Roman" w:cs="Times New Roman"/>
          <w:sz w:val="24"/>
          <w:szCs w:val="24"/>
        </w:rPr>
        <w:t>P</w:t>
      </w:r>
      <w:r w:rsidRPr="003D592C">
        <w:rPr>
          <w:rFonts w:ascii="Times New Roman" w:eastAsia="Times New Roman" w:hAnsi="Times New Roman" w:cs="Times New Roman"/>
          <w:sz w:val="24"/>
          <w:szCs w:val="24"/>
        </w:rPr>
        <w:t>hysicians</w:t>
      </w:r>
    </w:p>
    <w:p w14:paraId="695FAEEC" w14:textId="5608C1EE" w:rsidR="00DE55CD" w:rsidRDefault="00DE55CD" w:rsidP="0076592B">
      <w:pPr>
        <w:numPr>
          <w:ilvl w:val="0"/>
          <w:numId w:val="6"/>
        </w:num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Physical Therapist </w:t>
      </w:r>
    </w:p>
    <w:p w14:paraId="51AB81EE" w14:textId="29049C22" w:rsidR="00DE55CD" w:rsidRDefault="00DE55CD" w:rsidP="0076592B">
      <w:pPr>
        <w:numPr>
          <w:ilvl w:val="0"/>
          <w:numId w:val="6"/>
        </w:num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Occupational Therapist</w:t>
      </w:r>
    </w:p>
    <w:p w14:paraId="30E68192" w14:textId="3F4CA036" w:rsidR="00DE55CD" w:rsidRDefault="00DE55CD" w:rsidP="0076592B">
      <w:pPr>
        <w:numPr>
          <w:ilvl w:val="0"/>
          <w:numId w:val="6"/>
        </w:num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Chiropractor</w:t>
      </w:r>
    </w:p>
    <w:p w14:paraId="79AB1FC4" w14:textId="1C5CA89E" w:rsidR="00DE55CD" w:rsidRDefault="00DE55CD" w:rsidP="0076592B">
      <w:pPr>
        <w:numPr>
          <w:ilvl w:val="0"/>
          <w:numId w:val="6"/>
        </w:num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Neurologist </w:t>
      </w:r>
    </w:p>
    <w:p w14:paraId="29BD7012" w14:textId="0BA482D8" w:rsidR="00DE55CD" w:rsidRDefault="00DE55CD" w:rsidP="0076592B">
      <w:pPr>
        <w:numPr>
          <w:ilvl w:val="0"/>
          <w:numId w:val="6"/>
        </w:num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Neuropsychologist</w:t>
      </w:r>
    </w:p>
    <w:p w14:paraId="413C4FC4" w14:textId="7C876679" w:rsidR="00DE55CD" w:rsidRPr="003D592C" w:rsidRDefault="00DE55CD" w:rsidP="0076592B">
      <w:pPr>
        <w:numPr>
          <w:ilvl w:val="0"/>
          <w:numId w:val="6"/>
        </w:num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Ophthalmologist</w:t>
      </w:r>
    </w:p>
    <w:p w14:paraId="140B2786" w14:textId="77777777" w:rsidR="007E34F3" w:rsidRDefault="0063170F" w:rsidP="003D592C">
      <w:pPr>
        <w:numPr>
          <w:ilvl w:val="0"/>
          <w:numId w:val="6"/>
        </w:numPr>
        <w:spacing w:before="100" w:beforeAutospacing="1" w:after="100" w:afterAutospacing="1" w:line="240" w:lineRule="auto"/>
        <w:jc w:val="both"/>
        <w:rPr>
          <w:rFonts w:ascii="Times New Roman" w:eastAsia="Times New Roman" w:hAnsi="Times New Roman" w:cs="Times New Roman"/>
          <w:sz w:val="24"/>
          <w:szCs w:val="24"/>
        </w:rPr>
      </w:pPr>
      <w:r w:rsidRPr="003D592C">
        <w:rPr>
          <w:rFonts w:ascii="Times New Roman" w:eastAsia="Times New Roman" w:hAnsi="Times New Roman" w:cs="Times New Roman"/>
          <w:sz w:val="24"/>
          <w:szCs w:val="24"/>
        </w:rPr>
        <w:t>Psychologist</w:t>
      </w:r>
    </w:p>
    <w:p w14:paraId="3C457B03" w14:textId="77777777" w:rsidR="007E34F3" w:rsidRDefault="007E34F3" w:rsidP="007E0782">
      <w:pPr>
        <w:numPr>
          <w:ilvl w:val="0"/>
          <w:numId w:val="6"/>
        </w:num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Counselor</w:t>
      </w:r>
    </w:p>
    <w:p w14:paraId="40808CB5" w14:textId="3F14C3FF" w:rsidR="0071295A" w:rsidRDefault="00052892" w:rsidP="007E34F3">
      <w:pPr>
        <w:spacing w:before="100" w:beforeAutospacing="1" w:after="100" w:afterAutospacing="1" w:line="240" w:lineRule="auto"/>
        <w:jc w:val="both"/>
        <w:rPr>
          <w:rFonts w:ascii="Times New Roman" w:eastAsia="Times New Roman" w:hAnsi="Times New Roman" w:cs="Times New Roman"/>
          <w:sz w:val="24"/>
          <w:szCs w:val="24"/>
        </w:rPr>
      </w:pPr>
      <w:r w:rsidRPr="007E34F3">
        <w:rPr>
          <w:rFonts w:ascii="Times New Roman" w:eastAsia="Times New Roman" w:hAnsi="Times New Roman" w:cs="Times New Roman"/>
          <w:sz w:val="24"/>
          <w:szCs w:val="24"/>
        </w:rPr>
        <w:t>A s</w:t>
      </w:r>
      <w:r w:rsidR="0063170F" w:rsidRPr="007E34F3">
        <w:rPr>
          <w:rFonts w:ascii="Times New Roman" w:eastAsia="Times New Roman" w:hAnsi="Times New Roman" w:cs="Times New Roman"/>
          <w:sz w:val="24"/>
          <w:szCs w:val="24"/>
        </w:rPr>
        <w:t>tudent-athlete who ha</w:t>
      </w:r>
      <w:r w:rsidRPr="007E34F3">
        <w:rPr>
          <w:rFonts w:ascii="Times New Roman" w:eastAsia="Times New Roman" w:hAnsi="Times New Roman" w:cs="Times New Roman"/>
          <w:sz w:val="24"/>
          <w:szCs w:val="24"/>
        </w:rPr>
        <w:t>s</w:t>
      </w:r>
      <w:r w:rsidR="0063170F" w:rsidRPr="007E34F3">
        <w:rPr>
          <w:rFonts w:ascii="Times New Roman" w:eastAsia="Times New Roman" w:hAnsi="Times New Roman" w:cs="Times New Roman"/>
          <w:sz w:val="24"/>
          <w:szCs w:val="24"/>
        </w:rPr>
        <w:t xml:space="preserve"> suffered a concussion will return to classroom</w:t>
      </w:r>
      <w:r w:rsidRPr="007E34F3">
        <w:rPr>
          <w:rFonts w:ascii="Times New Roman" w:eastAsia="Times New Roman" w:hAnsi="Times New Roman" w:cs="Times New Roman"/>
          <w:sz w:val="24"/>
          <w:szCs w:val="24"/>
        </w:rPr>
        <w:t>/studying as tolerated with modification of schedule/academic ac</w:t>
      </w:r>
      <w:r w:rsidR="00E613E2" w:rsidRPr="007E34F3">
        <w:rPr>
          <w:rFonts w:ascii="Times New Roman" w:eastAsia="Times New Roman" w:hAnsi="Times New Roman" w:cs="Times New Roman"/>
          <w:sz w:val="24"/>
          <w:szCs w:val="24"/>
        </w:rPr>
        <w:t xml:space="preserve">commodations, as indicated by the </w:t>
      </w:r>
      <w:r w:rsidR="00DE55CD">
        <w:rPr>
          <w:rFonts w:ascii="Times New Roman" w:eastAsia="Times New Roman" w:hAnsi="Times New Roman" w:cs="Times New Roman"/>
          <w:sz w:val="24"/>
          <w:szCs w:val="24"/>
        </w:rPr>
        <w:t xml:space="preserve">Director </w:t>
      </w:r>
      <w:r w:rsidR="00E613E2" w:rsidRPr="007E34F3">
        <w:rPr>
          <w:rFonts w:ascii="Times New Roman" w:eastAsia="Times New Roman" w:hAnsi="Times New Roman" w:cs="Times New Roman"/>
          <w:sz w:val="24"/>
          <w:szCs w:val="24"/>
        </w:rPr>
        <w:t xml:space="preserve">of </w:t>
      </w:r>
      <w:r w:rsidR="007E0782" w:rsidRPr="007E34F3">
        <w:rPr>
          <w:rFonts w:ascii="Times New Roman" w:eastAsia="Times New Roman" w:hAnsi="Times New Roman" w:cs="Times New Roman"/>
          <w:sz w:val="24"/>
          <w:szCs w:val="24"/>
        </w:rPr>
        <w:t>Accessibility Services</w:t>
      </w:r>
      <w:r w:rsidR="00E613E2" w:rsidRPr="007E34F3">
        <w:rPr>
          <w:rFonts w:ascii="Times New Roman" w:eastAsia="Times New Roman" w:hAnsi="Times New Roman" w:cs="Times New Roman"/>
          <w:sz w:val="24"/>
          <w:szCs w:val="24"/>
        </w:rPr>
        <w:t>.</w:t>
      </w:r>
      <w:r w:rsidR="0071295A" w:rsidRPr="007E34F3">
        <w:rPr>
          <w:rFonts w:ascii="Times New Roman" w:eastAsia="Times New Roman" w:hAnsi="Times New Roman" w:cs="Times New Roman"/>
          <w:sz w:val="24"/>
          <w:szCs w:val="24"/>
        </w:rPr>
        <w:t xml:space="preserve"> </w:t>
      </w:r>
      <w:r w:rsidR="001D75F2">
        <w:rPr>
          <w:rFonts w:ascii="Times New Roman" w:eastAsia="Times New Roman" w:hAnsi="Times New Roman" w:cs="Times New Roman"/>
          <w:sz w:val="24"/>
          <w:szCs w:val="24"/>
        </w:rPr>
        <w:t>The best data on cognitive exertion show that reduced screen use in the first 48 hours after injury is warranted, but may not be effective beyond that.</w:t>
      </w:r>
    </w:p>
    <w:p w14:paraId="1AAFD5F2" w14:textId="55CAB5D9" w:rsidR="001D75F2" w:rsidRPr="007E34F3" w:rsidRDefault="001D75F2" w:rsidP="007E34F3">
      <w:p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Student-athletes with learning disabilities, prior learning disabilities, vision problems, and/or high symptom severity may require additional accommodations. </w:t>
      </w:r>
    </w:p>
    <w:p w14:paraId="698AB51E" w14:textId="67F7593E" w:rsidR="00E613E2" w:rsidRPr="00E613E2" w:rsidRDefault="0071295A" w:rsidP="007E0782">
      <w:pPr>
        <w:spacing w:before="100" w:beforeAutospacing="1" w:after="100" w:afterAutospacing="1" w:line="240" w:lineRule="auto"/>
        <w:jc w:val="both"/>
        <w:rPr>
          <w:rFonts w:ascii="Times New Roman" w:eastAsia="Times New Roman" w:hAnsi="Times New Roman" w:cs="Times New Roman"/>
          <w:sz w:val="24"/>
          <w:szCs w:val="24"/>
        </w:rPr>
      </w:pPr>
      <w:r w:rsidRPr="003D592C">
        <w:rPr>
          <w:rFonts w:ascii="Times New Roman" w:eastAsia="Times New Roman" w:hAnsi="Times New Roman" w:cs="Times New Roman"/>
          <w:sz w:val="24"/>
          <w:szCs w:val="24"/>
        </w:rPr>
        <w:t>A student-athlete will be re-evaluated by a team physician (or their designee) if concussion symptoms worsen with academic challenges or in the event of atypical presentation or persistent symptoms lasting longer than two weeks.</w:t>
      </w:r>
    </w:p>
    <w:p w14:paraId="2363A11B" w14:textId="273BFF45" w:rsidR="003D592C" w:rsidRDefault="00052892" w:rsidP="007E0782">
      <w:pPr>
        <w:spacing w:before="100" w:beforeAutospacing="1" w:after="100" w:afterAutospacing="1" w:line="240" w:lineRule="auto"/>
        <w:rPr>
          <w:rFonts w:ascii="Times New Roman" w:eastAsia="Times New Roman" w:hAnsi="Times New Roman" w:cs="Times New Roman"/>
          <w:sz w:val="24"/>
          <w:szCs w:val="24"/>
        </w:rPr>
      </w:pPr>
      <w:r w:rsidRPr="003D592C">
        <w:rPr>
          <w:rFonts w:ascii="Times New Roman" w:eastAsia="Times New Roman" w:hAnsi="Times New Roman" w:cs="Times New Roman"/>
          <w:sz w:val="24"/>
          <w:szCs w:val="24"/>
        </w:rPr>
        <w:t xml:space="preserve">Campus resources will be engaged for cases that cannot be managed through schedule modification/academic </w:t>
      </w:r>
      <w:r w:rsidR="004C7CB7" w:rsidRPr="003D592C">
        <w:rPr>
          <w:rFonts w:ascii="Times New Roman" w:eastAsia="Times New Roman" w:hAnsi="Times New Roman" w:cs="Times New Roman"/>
          <w:sz w:val="24"/>
          <w:szCs w:val="24"/>
        </w:rPr>
        <w:t>accommodations.</w:t>
      </w:r>
      <w:r w:rsidR="0063170F" w:rsidRPr="003D592C">
        <w:rPr>
          <w:rFonts w:ascii="Times New Roman" w:eastAsia="Times New Roman" w:hAnsi="Times New Roman" w:cs="Times New Roman"/>
          <w:sz w:val="24"/>
          <w:szCs w:val="24"/>
        </w:rPr>
        <w:t xml:space="preserve"> </w:t>
      </w:r>
      <w:r w:rsidR="00FC31D0" w:rsidRPr="003D592C">
        <w:rPr>
          <w:rFonts w:ascii="Times New Roman" w:eastAsia="Times New Roman" w:hAnsi="Times New Roman" w:cs="Times New Roman"/>
          <w:sz w:val="24"/>
          <w:szCs w:val="24"/>
        </w:rPr>
        <w:t>Campus resources</w:t>
      </w:r>
      <w:r w:rsidR="0071295A">
        <w:rPr>
          <w:rFonts w:ascii="Times New Roman" w:eastAsia="Times New Roman" w:hAnsi="Times New Roman" w:cs="Times New Roman"/>
          <w:sz w:val="24"/>
          <w:szCs w:val="24"/>
        </w:rPr>
        <w:t xml:space="preserve"> activated on the orders of a Team </w:t>
      </w:r>
      <w:r w:rsidR="00F83654">
        <w:rPr>
          <w:rFonts w:ascii="Times New Roman" w:eastAsia="Times New Roman" w:hAnsi="Times New Roman" w:cs="Times New Roman"/>
          <w:sz w:val="24"/>
          <w:szCs w:val="24"/>
        </w:rPr>
        <w:t>Physician and</w:t>
      </w:r>
      <w:r w:rsidR="00FC31D0" w:rsidRPr="003D592C">
        <w:rPr>
          <w:rFonts w:ascii="Times New Roman" w:eastAsia="Times New Roman" w:hAnsi="Times New Roman" w:cs="Times New Roman"/>
          <w:sz w:val="24"/>
          <w:szCs w:val="24"/>
        </w:rPr>
        <w:t xml:space="preserve"> will be consistent with the </w:t>
      </w:r>
      <w:r w:rsidR="003D592C">
        <w:rPr>
          <w:rFonts w:ascii="Times New Roman" w:eastAsia="Times New Roman" w:hAnsi="Times New Roman" w:cs="Times New Roman"/>
          <w:sz w:val="24"/>
          <w:szCs w:val="24"/>
        </w:rPr>
        <w:t>Americans with Disabilities Act Amendments Act</w:t>
      </w:r>
      <w:r w:rsidR="0071295A">
        <w:rPr>
          <w:rFonts w:ascii="Times New Roman" w:eastAsia="Times New Roman" w:hAnsi="Times New Roman" w:cs="Times New Roman"/>
          <w:sz w:val="24"/>
          <w:szCs w:val="24"/>
        </w:rPr>
        <w:t>. These resources will be coordinated through the Office of Disability Services.</w:t>
      </w:r>
    </w:p>
    <w:p w14:paraId="6145CE26" w14:textId="63735B65" w:rsidR="0063170F" w:rsidRPr="002C743F" w:rsidRDefault="00691B04" w:rsidP="002C743F">
      <w:pPr>
        <w:spacing w:before="100" w:beforeAutospacing="1" w:after="100" w:afterAutospacing="1" w:line="240" w:lineRule="auto"/>
        <w:rPr>
          <w:rFonts w:ascii="Times New Roman" w:hAnsi="Times New Roman" w:cs="Times New Roman"/>
          <w:b/>
          <w:i/>
          <w:color w:val="2F5496" w:themeColor="accent1" w:themeShade="BF"/>
          <w:sz w:val="24"/>
          <w:szCs w:val="24"/>
        </w:rPr>
      </w:pPr>
      <w:r w:rsidRPr="00901DE3">
        <w:rPr>
          <w:rFonts w:ascii="Times New Roman" w:eastAsia="Times New Roman" w:hAnsi="Times New Roman" w:cs="Times New Roman"/>
          <w:b/>
          <w:bCs/>
          <w:color w:val="4472C4" w:themeColor="accent1"/>
          <w:sz w:val="24"/>
          <w:szCs w:val="24"/>
        </w:rPr>
        <w:t>9</w:t>
      </w:r>
      <w:r w:rsidR="00FC31D0" w:rsidRPr="00901DE3">
        <w:rPr>
          <w:rFonts w:ascii="Times New Roman" w:eastAsia="Times New Roman" w:hAnsi="Times New Roman" w:cs="Times New Roman"/>
          <w:b/>
          <w:bCs/>
          <w:color w:val="4472C4" w:themeColor="accent1"/>
          <w:sz w:val="24"/>
          <w:szCs w:val="24"/>
        </w:rPr>
        <w:t xml:space="preserve">. </w:t>
      </w:r>
      <w:r w:rsidR="0063170F" w:rsidRPr="00901DE3">
        <w:rPr>
          <w:rFonts w:ascii="Times New Roman" w:eastAsia="Times New Roman" w:hAnsi="Times New Roman" w:cs="Times New Roman"/>
          <w:b/>
          <w:bCs/>
          <w:color w:val="4472C4" w:themeColor="accent1"/>
          <w:sz w:val="24"/>
          <w:szCs w:val="24"/>
        </w:rPr>
        <w:t>Return-to-</w:t>
      </w:r>
      <w:r w:rsidR="20194C76" w:rsidRPr="00901DE3">
        <w:rPr>
          <w:rFonts w:ascii="Times New Roman" w:eastAsia="Times New Roman" w:hAnsi="Times New Roman" w:cs="Times New Roman"/>
          <w:b/>
          <w:bCs/>
          <w:color w:val="4472C4" w:themeColor="accent1"/>
          <w:sz w:val="24"/>
          <w:szCs w:val="24"/>
        </w:rPr>
        <w:t>Sport</w:t>
      </w:r>
    </w:p>
    <w:p w14:paraId="4B149601" w14:textId="63F28884" w:rsidR="004B0F23" w:rsidRPr="009E69CD" w:rsidRDefault="00770B1E" w:rsidP="0080792C">
      <w:pPr>
        <w:spacing w:before="100" w:beforeAutospacing="1" w:after="100" w:afterAutospacing="1" w:line="240" w:lineRule="auto"/>
        <w:rPr>
          <w:rFonts w:ascii="Times New Roman" w:eastAsia="Times New Roman" w:hAnsi="Times New Roman" w:cs="Times New Roman"/>
          <w:sz w:val="24"/>
          <w:szCs w:val="24"/>
        </w:rPr>
      </w:pPr>
      <w:r w:rsidRPr="009E69CD">
        <w:rPr>
          <w:rFonts w:ascii="Times New Roman" w:eastAsia="Times New Roman" w:hAnsi="Times New Roman" w:cs="Times New Roman"/>
          <w:sz w:val="24"/>
          <w:szCs w:val="24"/>
        </w:rPr>
        <w:t>Unrestricted r</w:t>
      </w:r>
      <w:r w:rsidR="0061085D" w:rsidRPr="009E69CD">
        <w:rPr>
          <w:rFonts w:ascii="Times New Roman" w:eastAsia="Times New Roman" w:hAnsi="Times New Roman" w:cs="Times New Roman"/>
          <w:sz w:val="24"/>
          <w:szCs w:val="24"/>
        </w:rPr>
        <w:t>eturn-to</w:t>
      </w:r>
      <w:r w:rsidR="009B5DDB" w:rsidRPr="009E69CD">
        <w:rPr>
          <w:rFonts w:ascii="Times New Roman" w:eastAsia="Times New Roman" w:hAnsi="Times New Roman" w:cs="Times New Roman"/>
          <w:sz w:val="24"/>
          <w:szCs w:val="24"/>
        </w:rPr>
        <w:t>-</w:t>
      </w:r>
      <w:r w:rsidR="0061085D" w:rsidRPr="009E69CD">
        <w:rPr>
          <w:rFonts w:ascii="Times New Roman" w:eastAsia="Times New Roman" w:hAnsi="Times New Roman" w:cs="Times New Roman"/>
          <w:sz w:val="24"/>
          <w:szCs w:val="24"/>
        </w:rPr>
        <w:t xml:space="preserve">sport should not occur prior to </w:t>
      </w:r>
      <w:r w:rsidR="00062A87" w:rsidRPr="009E69CD">
        <w:rPr>
          <w:rFonts w:ascii="Times New Roman" w:eastAsia="Times New Roman" w:hAnsi="Times New Roman" w:cs="Times New Roman"/>
          <w:sz w:val="24"/>
          <w:szCs w:val="24"/>
        </w:rPr>
        <w:t>unrestrict</w:t>
      </w:r>
      <w:r w:rsidR="00551284">
        <w:rPr>
          <w:rFonts w:ascii="Times New Roman" w:eastAsia="Times New Roman" w:hAnsi="Times New Roman" w:cs="Times New Roman"/>
          <w:sz w:val="24"/>
          <w:szCs w:val="24"/>
        </w:rPr>
        <w:t>ed</w:t>
      </w:r>
      <w:r w:rsidR="0061085D" w:rsidRPr="009E69CD">
        <w:rPr>
          <w:rFonts w:ascii="Times New Roman" w:eastAsia="Times New Roman" w:hAnsi="Times New Roman" w:cs="Times New Roman"/>
          <w:sz w:val="24"/>
          <w:szCs w:val="24"/>
        </w:rPr>
        <w:t xml:space="preserve"> return-to-learn </w:t>
      </w:r>
      <w:r w:rsidR="00A16F18" w:rsidRPr="009E69CD">
        <w:rPr>
          <w:rFonts w:ascii="Times New Roman" w:eastAsia="Times New Roman" w:hAnsi="Times New Roman" w:cs="Times New Roman"/>
          <w:sz w:val="24"/>
          <w:szCs w:val="24"/>
        </w:rPr>
        <w:t>for</w:t>
      </w:r>
      <w:r w:rsidR="0061085D" w:rsidRPr="009E69CD">
        <w:rPr>
          <w:rFonts w:ascii="Times New Roman" w:eastAsia="Times New Roman" w:hAnsi="Times New Roman" w:cs="Times New Roman"/>
          <w:sz w:val="24"/>
          <w:szCs w:val="24"/>
        </w:rPr>
        <w:t xml:space="preserve"> concussions </w:t>
      </w:r>
      <w:r w:rsidR="00A16F18" w:rsidRPr="009E69CD">
        <w:rPr>
          <w:rFonts w:ascii="Times New Roman" w:eastAsia="Times New Roman" w:hAnsi="Times New Roman" w:cs="Times New Roman"/>
          <w:sz w:val="24"/>
          <w:szCs w:val="24"/>
        </w:rPr>
        <w:t xml:space="preserve">diagnosed while the student-athlete is enrolled in classes. </w:t>
      </w:r>
    </w:p>
    <w:p w14:paraId="1A7EBA04" w14:textId="77777777" w:rsidR="009E69CD" w:rsidRPr="009E69CD" w:rsidRDefault="009E69CD" w:rsidP="0080792C">
      <w:pPr>
        <w:spacing w:line="256" w:lineRule="auto"/>
        <w:rPr>
          <w:rFonts w:ascii="Times New Roman" w:hAnsi="Times New Roman" w:cs="Times New Roman"/>
          <w:sz w:val="24"/>
          <w:szCs w:val="24"/>
        </w:rPr>
      </w:pPr>
      <w:r w:rsidRPr="009E69CD">
        <w:rPr>
          <w:rFonts w:ascii="Times New Roman" w:eastAsia="Times New Roman" w:hAnsi="Times New Roman" w:cs="Times New Roman"/>
          <w:sz w:val="24"/>
          <w:szCs w:val="24"/>
        </w:rPr>
        <w:t xml:space="preserve">In accordance with the Arrington Case Settlement Agreement: </w:t>
      </w:r>
      <w:r w:rsidRPr="009E69CD">
        <w:rPr>
          <w:rFonts w:ascii="Times New Roman" w:hAnsi="Times New Roman" w:cs="Times New Roman"/>
          <w:sz w:val="24"/>
          <w:szCs w:val="24"/>
        </w:rPr>
        <w:t>Any NCAA student-athlete at Lasell University diagnosed with a concussion by medical personnel must be cleared by a physician before being permitted to return to play in practice or competition.</w:t>
      </w:r>
    </w:p>
    <w:p w14:paraId="151E9183" w14:textId="73BFD78A" w:rsidR="00E65453" w:rsidRDefault="00062A87" w:rsidP="00F83654">
      <w:pPr>
        <w:spacing w:before="100" w:beforeAutospacing="1" w:after="100" w:afterAutospacing="1" w:line="240" w:lineRule="auto"/>
        <w:rPr>
          <w:rFonts w:ascii="Times New Roman" w:eastAsia="Times New Roman" w:hAnsi="Times New Roman" w:cs="Times New Roman"/>
          <w:sz w:val="24"/>
          <w:szCs w:val="24"/>
        </w:rPr>
      </w:pPr>
      <w:r w:rsidRPr="00062A87">
        <w:rPr>
          <w:rFonts w:ascii="Times New Roman" w:eastAsia="Times New Roman" w:hAnsi="Times New Roman" w:cs="Times New Roman"/>
          <w:sz w:val="24"/>
          <w:szCs w:val="24"/>
        </w:rPr>
        <w:t xml:space="preserve">Recovering </w:t>
      </w:r>
      <w:r w:rsidR="00687C40">
        <w:rPr>
          <w:rFonts w:ascii="Times New Roman" w:eastAsia="Times New Roman" w:hAnsi="Times New Roman" w:cs="Times New Roman"/>
          <w:sz w:val="24"/>
          <w:szCs w:val="24"/>
        </w:rPr>
        <w:t>student-</w:t>
      </w:r>
      <w:r w:rsidRPr="00062A87">
        <w:rPr>
          <w:rFonts w:ascii="Times New Roman" w:eastAsia="Times New Roman" w:hAnsi="Times New Roman" w:cs="Times New Roman"/>
          <w:sz w:val="24"/>
          <w:szCs w:val="24"/>
        </w:rPr>
        <w:t>athletes will be exposed to physical activity in a stepwise progression that exposes them to increasing physical demands</w:t>
      </w:r>
      <w:r w:rsidR="00901DE3">
        <w:rPr>
          <w:rFonts w:ascii="Times New Roman" w:eastAsia="Times New Roman" w:hAnsi="Times New Roman" w:cs="Times New Roman"/>
          <w:sz w:val="24"/>
          <w:szCs w:val="24"/>
        </w:rPr>
        <w:t xml:space="preserve"> while under the guidance of a Lasell University Athletic Trainer</w:t>
      </w:r>
      <w:r w:rsidRPr="00062A87">
        <w:rPr>
          <w:rFonts w:ascii="Times New Roman" w:eastAsia="Times New Roman" w:hAnsi="Times New Roman" w:cs="Times New Roman"/>
          <w:sz w:val="24"/>
          <w:szCs w:val="24"/>
        </w:rPr>
        <w:t xml:space="preserve">. </w:t>
      </w:r>
      <w:r w:rsidR="00F83654">
        <w:rPr>
          <w:rFonts w:ascii="Times New Roman" w:eastAsia="Times New Roman" w:hAnsi="Times New Roman" w:cs="Times New Roman"/>
          <w:sz w:val="24"/>
          <w:szCs w:val="24"/>
        </w:rPr>
        <w:t xml:space="preserve">The student-athlete must remain symptom free to progress through the stepwise return-to-sport progression. </w:t>
      </w:r>
    </w:p>
    <w:p w14:paraId="61FB37DE" w14:textId="33AD2985" w:rsidR="00F83654" w:rsidRPr="00E65453" w:rsidRDefault="00901DE3" w:rsidP="00F83654">
      <w:pPr>
        <w:spacing w:before="100" w:beforeAutospacing="1" w:after="100" w:afterAutospacing="1" w:line="240" w:lineRule="auto"/>
        <w:rPr>
          <w:rFonts w:ascii="Times New Roman" w:eastAsia="Times New Roman" w:hAnsi="Times New Roman" w:cs="Times New Roman"/>
          <w:sz w:val="24"/>
          <w:szCs w:val="24"/>
        </w:rPr>
      </w:pPr>
      <w:r w:rsidRPr="00901DE3">
        <w:rPr>
          <w:rFonts w:ascii="Times New Roman" w:eastAsia="Times New Roman" w:hAnsi="Times New Roman" w:cs="Times New Roman"/>
          <w:b/>
          <w:sz w:val="24"/>
          <w:szCs w:val="24"/>
        </w:rPr>
        <w:lastRenderedPageBreak/>
        <w:t>S</w:t>
      </w:r>
      <w:r w:rsidR="0063170F" w:rsidRPr="00901DE3">
        <w:rPr>
          <w:rFonts w:ascii="Times New Roman" w:eastAsia="Times New Roman" w:hAnsi="Times New Roman" w:cs="Times New Roman"/>
          <w:b/>
          <w:sz w:val="24"/>
          <w:szCs w:val="24"/>
        </w:rPr>
        <w:t>tepwise</w:t>
      </w:r>
      <w:r w:rsidR="0061085D" w:rsidRPr="00901DE3">
        <w:rPr>
          <w:rFonts w:ascii="Times New Roman" w:eastAsia="Times New Roman" w:hAnsi="Times New Roman" w:cs="Times New Roman"/>
          <w:b/>
          <w:sz w:val="24"/>
          <w:szCs w:val="24"/>
        </w:rPr>
        <w:t xml:space="preserve"> return-to-sport</w:t>
      </w:r>
      <w:r w:rsidR="0063170F" w:rsidRPr="00901DE3">
        <w:rPr>
          <w:rFonts w:ascii="Times New Roman" w:eastAsia="Times New Roman" w:hAnsi="Times New Roman" w:cs="Times New Roman"/>
          <w:b/>
          <w:sz w:val="24"/>
          <w:szCs w:val="24"/>
        </w:rPr>
        <w:t xml:space="preserve"> progression</w:t>
      </w:r>
      <w:r w:rsidR="0061085D" w:rsidRPr="00901DE3">
        <w:rPr>
          <w:rFonts w:ascii="Times New Roman" w:eastAsia="Times New Roman" w:hAnsi="Times New Roman" w:cs="Times New Roman"/>
          <w:b/>
          <w:sz w:val="24"/>
          <w:szCs w:val="24"/>
        </w:rPr>
        <w:t xml:space="preserve"> that</w:t>
      </w:r>
      <w:r w:rsidR="0063170F" w:rsidRPr="00901DE3">
        <w:rPr>
          <w:rFonts w:ascii="Times New Roman" w:eastAsia="Times New Roman" w:hAnsi="Times New Roman" w:cs="Times New Roman"/>
          <w:b/>
          <w:sz w:val="24"/>
          <w:szCs w:val="24"/>
        </w:rPr>
        <w:t xml:space="preserve"> includes: </w:t>
      </w:r>
    </w:p>
    <w:p w14:paraId="15A3AB82" w14:textId="08893634" w:rsidR="00F83654" w:rsidRPr="00682A81" w:rsidRDefault="00F83654" w:rsidP="00682A81">
      <w:pPr>
        <w:pStyle w:val="ListParagraph"/>
        <w:numPr>
          <w:ilvl w:val="0"/>
          <w:numId w:val="34"/>
        </w:numPr>
        <w:rPr>
          <w:rFonts w:ascii="Times New Roman" w:hAnsi="Times New Roman" w:cs="Times New Roman"/>
          <w:sz w:val="24"/>
          <w:szCs w:val="24"/>
        </w:rPr>
      </w:pPr>
      <w:r w:rsidRPr="00682A81">
        <w:rPr>
          <w:rFonts w:ascii="Times New Roman" w:hAnsi="Times New Roman" w:cs="Times New Roman"/>
          <w:sz w:val="24"/>
          <w:szCs w:val="24"/>
        </w:rPr>
        <w:t>Step 1: Sub-maximal heart rate (usually around 50% of maximal heart rate) bike test or other exercise as developed by the administering</w:t>
      </w:r>
      <w:r w:rsidR="004F09AD">
        <w:rPr>
          <w:rFonts w:ascii="Times New Roman" w:hAnsi="Times New Roman" w:cs="Times New Roman"/>
          <w:sz w:val="24"/>
          <w:szCs w:val="24"/>
        </w:rPr>
        <w:t xml:space="preserve"> certified</w:t>
      </w:r>
      <w:r w:rsidRPr="00682A81">
        <w:rPr>
          <w:rFonts w:ascii="Times New Roman" w:hAnsi="Times New Roman" w:cs="Times New Roman"/>
          <w:sz w:val="24"/>
          <w:szCs w:val="24"/>
        </w:rPr>
        <w:t xml:space="preserve"> athletic trainer. </w:t>
      </w:r>
    </w:p>
    <w:p w14:paraId="42F75D10" w14:textId="5242D79F" w:rsidR="00F83654" w:rsidRPr="00682A81" w:rsidRDefault="00F83654" w:rsidP="00682A81">
      <w:pPr>
        <w:pStyle w:val="ListParagraph"/>
        <w:numPr>
          <w:ilvl w:val="0"/>
          <w:numId w:val="34"/>
        </w:numPr>
        <w:rPr>
          <w:rFonts w:ascii="Times New Roman" w:hAnsi="Times New Roman" w:cs="Times New Roman"/>
          <w:sz w:val="24"/>
          <w:szCs w:val="24"/>
        </w:rPr>
      </w:pPr>
      <w:r w:rsidRPr="00682A81">
        <w:rPr>
          <w:rFonts w:ascii="Times New Roman" w:hAnsi="Times New Roman" w:cs="Times New Roman"/>
          <w:sz w:val="24"/>
          <w:szCs w:val="24"/>
        </w:rPr>
        <w:t xml:space="preserve">Step 2: Maximal heart rate exercise testing which emphasize vestibular and intracranial pressure changes as developed by the administering </w:t>
      </w:r>
      <w:r w:rsidR="004F09AD">
        <w:rPr>
          <w:rFonts w:ascii="Times New Roman" w:hAnsi="Times New Roman" w:cs="Times New Roman"/>
          <w:sz w:val="24"/>
          <w:szCs w:val="24"/>
        </w:rPr>
        <w:t xml:space="preserve">certified </w:t>
      </w:r>
      <w:r w:rsidRPr="00682A81">
        <w:rPr>
          <w:rFonts w:ascii="Times New Roman" w:hAnsi="Times New Roman" w:cs="Times New Roman"/>
          <w:sz w:val="24"/>
          <w:szCs w:val="24"/>
        </w:rPr>
        <w:t>athletic trainer. This step may include but are not limited to some more intense exercises such as bike riding, running, swimming, rowing, body weight exercises and/or w</w:t>
      </w:r>
      <w:r w:rsidR="00682A81">
        <w:rPr>
          <w:rFonts w:ascii="Times New Roman" w:hAnsi="Times New Roman" w:cs="Times New Roman"/>
          <w:sz w:val="24"/>
          <w:szCs w:val="24"/>
        </w:rPr>
        <w:t>eight</w:t>
      </w:r>
      <w:r w:rsidRPr="00682A81">
        <w:rPr>
          <w:rFonts w:ascii="Times New Roman" w:hAnsi="Times New Roman" w:cs="Times New Roman"/>
          <w:sz w:val="24"/>
          <w:szCs w:val="24"/>
        </w:rPr>
        <w:t xml:space="preserve"> training. </w:t>
      </w:r>
    </w:p>
    <w:p w14:paraId="26BA098D" w14:textId="324E87FE" w:rsidR="00F83654" w:rsidRPr="00682A81" w:rsidRDefault="00F83654" w:rsidP="00682A81">
      <w:pPr>
        <w:pStyle w:val="ListParagraph"/>
        <w:numPr>
          <w:ilvl w:val="0"/>
          <w:numId w:val="34"/>
        </w:numPr>
        <w:rPr>
          <w:rFonts w:ascii="Times New Roman" w:hAnsi="Times New Roman" w:cs="Times New Roman"/>
          <w:sz w:val="24"/>
          <w:szCs w:val="24"/>
        </w:rPr>
      </w:pPr>
      <w:r w:rsidRPr="00682A81">
        <w:rPr>
          <w:rFonts w:ascii="Times New Roman" w:hAnsi="Times New Roman" w:cs="Times New Roman"/>
          <w:sz w:val="24"/>
          <w:szCs w:val="24"/>
        </w:rPr>
        <w:t xml:space="preserve">Step 3: Sport specific exercise, running and/or drill testing as determined by the administering </w:t>
      </w:r>
      <w:r w:rsidR="004F09AD">
        <w:rPr>
          <w:rFonts w:ascii="Times New Roman" w:hAnsi="Times New Roman" w:cs="Times New Roman"/>
          <w:sz w:val="24"/>
          <w:szCs w:val="24"/>
        </w:rPr>
        <w:t xml:space="preserve">certified </w:t>
      </w:r>
      <w:r w:rsidRPr="00682A81">
        <w:rPr>
          <w:rFonts w:ascii="Times New Roman" w:hAnsi="Times New Roman" w:cs="Times New Roman"/>
          <w:sz w:val="24"/>
          <w:szCs w:val="24"/>
        </w:rPr>
        <w:t xml:space="preserve">athletic trainer. </w:t>
      </w:r>
    </w:p>
    <w:p w14:paraId="4A0D3ECA" w14:textId="77777777" w:rsidR="00F83654" w:rsidRPr="00682A81" w:rsidRDefault="00F83654" w:rsidP="00682A81">
      <w:pPr>
        <w:pStyle w:val="ListParagraph"/>
        <w:numPr>
          <w:ilvl w:val="0"/>
          <w:numId w:val="34"/>
        </w:numPr>
        <w:rPr>
          <w:rFonts w:ascii="Times New Roman" w:hAnsi="Times New Roman" w:cs="Times New Roman"/>
          <w:sz w:val="24"/>
          <w:szCs w:val="24"/>
        </w:rPr>
      </w:pPr>
      <w:r w:rsidRPr="00682A81">
        <w:rPr>
          <w:rFonts w:ascii="Times New Roman" w:hAnsi="Times New Roman" w:cs="Times New Roman"/>
          <w:sz w:val="24"/>
          <w:szCs w:val="24"/>
        </w:rPr>
        <w:t xml:space="preserve">Step 4: Return to non-contact sport participation for contact sports, limited or full participation for non-contact sports per managing physician or the physician's designee. </w:t>
      </w:r>
    </w:p>
    <w:p w14:paraId="6CD85F98" w14:textId="6E22956C" w:rsidR="00F83654" w:rsidRDefault="00F83654" w:rsidP="00682A81">
      <w:pPr>
        <w:pStyle w:val="ListParagraph"/>
        <w:numPr>
          <w:ilvl w:val="0"/>
          <w:numId w:val="34"/>
        </w:numPr>
        <w:rPr>
          <w:rFonts w:ascii="Times New Roman" w:hAnsi="Times New Roman" w:cs="Times New Roman"/>
          <w:sz w:val="24"/>
          <w:szCs w:val="24"/>
        </w:rPr>
      </w:pPr>
      <w:r w:rsidRPr="00682A81">
        <w:rPr>
          <w:rFonts w:ascii="Times New Roman" w:hAnsi="Times New Roman" w:cs="Times New Roman"/>
          <w:sz w:val="24"/>
          <w:szCs w:val="24"/>
        </w:rPr>
        <w:t xml:space="preserve">Step 5: Return to full sport participation for contact sports. </w:t>
      </w:r>
    </w:p>
    <w:p w14:paraId="3FCB3C0E" w14:textId="770D3C9D" w:rsidR="00682A81" w:rsidRPr="00682A81" w:rsidRDefault="00682A81" w:rsidP="00682A81">
      <w:pPr>
        <w:pStyle w:val="ListParagraph"/>
        <w:numPr>
          <w:ilvl w:val="0"/>
          <w:numId w:val="34"/>
        </w:numPr>
        <w:rPr>
          <w:rFonts w:ascii="Times New Roman" w:hAnsi="Times New Roman" w:cs="Times New Roman"/>
          <w:sz w:val="24"/>
          <w:szCs w:val="24"/>
        </w:rPr>
      </w:pPr>
      <w:r>
        <w:rPr>
          <w:rFonts w:ascii="Times New Roman" w:hAnsi="Times New Roman" w:cs="Times New Roman"/>
          <w:sz w:val="24"/>
          <w:szCs w:val="24"/>
        </w:rPr>
        <w:t xml:space="preserve">Step 6: Return to Competition </w:t>
      </w:r>
    </w:p>
    <w:p w14:paraId="395A5F76" w14:textId="742443B6" w:rsidR="0061085D" w:rsidRPr="00901DE3" w:rsidRDefault="0061085D" w:rsidP="0076592B">
      <w:pPr>
        <w:spacing w:before="100" w:beforeAutospacing="1" w:after="100" w:afterAutospacing="1" w:line="240" w:lineRule="auto"/>
        <w:jc w:val="both"/>
        <w:rPr>
          <w:rFonts w:ascii="Arial" w:eastAsia="Times New Roman" w:hAnsi="Arial" w:cs="Arial"/>
          <w:b/>
          <w:bCs/>
          <w:sz w:val="24"/>
          <w:szCs w:val="24"/>
        </w:rPr>
      </w:pPr>
      <w:r w:rsidRPr="00901DE3">
        <w:rPr>
          <w:rFonts w:ascii="Times New Roman" w:eastAsia="Times New Roman" w:hAnsi="Times New Roman" w:cs="Times New Roman"/>
          <w:sz w:val="24"/>
          <w:szCs w:val="24"/>
        </w:rPr>
        <w:t xml:space="preserve">The </w:t>
      </w:r>
      <w:r w:rsidR="00A16F18" w:rsidRPr="00901DE3">
        <w:rPr>
          <w:rFonts w:ascii="Times New Roman" w:eastAsia="Times New Roman" w:hAnsi="Times New Roman" w:cs="Times New Roman"/>
          <w:sz w:val="24"/>
          <w:szCs w:val="24"/>
        </w:rPr>
        <w:t xml:space="preserve">above </w:t>
      </w:r>
      <w:r w:rsidRPr="00901DE3">
        <w:rPr>
          <w:rFonts w:ascii="Times New Roman" w:eastAsia="Times New Roman" w:hAnsi="Times New Roman" w:cs="Times New Roman"/>
          <w:sz w:val="24"/>
          <w:szCs w:val="24"/>
        </w:rPr>
        <w:t xml:space="preserve">stepwise progression will be supervised by a </w:t>
      </w:r>
      <w:r w:rsidR="00901DE3" w:rsidRPr="00901DE3">
        <w:rPr>
          <w:rFonts w:ascii="Times New Roman" w:eastAsia="Times New Roman" w:hAnsi="Times New Roman" w:cs="Times New Roman"/>
          <w:sz w:val="24"/>
          <w:szCs w:val="24"/>
        </w:rPr>
        <w:t>Lasell University Athletic Trainer</w:t>
      </w:r>
      <w:r w:rsidR="00A16F18" w:rsidRPr="00901DE3">
        <w:rPr>
          <w:rFonts w:ascii="Times New Roman" w:eastAsia="Times New Roman" w:hAnsi="Times New Roman" w:cs="Times New Roman"/>
          <w:sz w:val="24"/>
          <w:szCs w:val="24"/>
        </w:rPr>
        <w:t>,</w:t>
      </w:r>
      <w:r w:rsidRPr="00901DE3">
        <w:rPr>
          <w:rFonts w:ascii="Times New Roman" w:eastAsia="Times New Roman" w:hAnsi="Times New Roman" w:cs="Times New Roman"/>
          <w:sz w:val="24"/>
          <w:szCs w:val="24"/>
        </w:rPr>
        <w:t xml:space="preserve"> each step</w:t>
      </w:r>
      <w:r w:rsidR="00A16F18" w:rsidRPr="00901DE3">
        <w:rPr>
          <w:rFonts w:ascii="Times New Roman" w:hAnsi="Times New Roman" w:cs="Times New Roman"/>
          <w:sz w:val="24"/>
          <w:szCs w:val="24"/>
        </w:rPr>
        <w:t xml:space="preserve"> in the progression </w:t>
      </w:r>
      <w:r w:rsidR="00682A81">
        <w:rPr>
          <w:rFonts w:ascii="Times New Roman" w:eastAsia="Times New Roman" w:hAnsi="Times New Roman" w:cs="Times New Roman"/>
          <w:sz w:val="24"/>
          <w:szCs w:val="24"/>
        </w:rPr>
        <w:t>will occur on separate days</w:t>
      </w:r>
      <w:r w:rsidRPr="00901DE3">
        <w:rPr>
          <w:rFonts w:ascii="Arial" w:eastAsia="Times New Roman" w:hAnsi="Arial" w:cs="Arial"/>
          <w:sz w:val="24"/>
          <w:szCs w:val="24"/>
        </w:rPr>
        <w:t>.</w:t>
      </w:r>
    </w:p>
    <w:p w14:paraId="16FDA1B4" w14:textId="2E71DC5E" w:rsidR="00F83654" w:rsidRDefault="00F83654" w:rsidP="002C743F">
      <w:pPr>
        <w:spacing w:before="100" w:beforeAutospacing="1" w:after="100" w:afterAutospacing="1" w:line="240" w:lineRule="auto"/>
        <w:jc w:val="both"/>
        <w:rPr>
          <w:rFonts w:ascii="Times New Roman" w:eastAsia="Calibri" w:hAnsi="Times New Roman" w:cs="Times New Roman"/>
          <w:color w:val="000000"/>
          <w:sz w:val="24"/>
          <w:szCs w:val="24"/>
        </w:rPr>
      </w:pPr>
      <w:r w:rsidRPr="00F83654">
        <w:rPr>
          <w:rFonts w:ascii="Times New Roman" w:eastAsia="Calibri" w:hAnsi="Times New Roman" w:cs="Times New Roman"/>
          <w:color w:val="000000"/>
          <w:sz w:val="24"/>
          <w:szCs w:val="24"/>
        </w:rPr>
        <w:t xml:space="preserve">During the exertional testing protocol if a student-athlete becomes symptomatic on one of the above tests </w:t>
      </w:r>
      <w:r w:rsidR="00682A81">
        <w:rPr>
          <w:rFonts w:ascii="Times New Roman" w:eastAsia="Calibri" w:hAnsi="Times New Roman" w:cs="Times New Roman"/>
          <w:color w:val="000000"/>
          <w:sz w:val="24"/>
          <w:szCs w:val="24"/>
        </w:rPr>
        <w:t>they</w:t>
      </w:r>
      <w:r w:rsidRPr="00F83654">
        <w:rPr>
          <w:rFonts w:ascii="Times New Roman" w:eastAsia="Calibri" w:hAnsi="Times New Roman" w:cs="Times New Roman"/>
          <w:color w:val="000000"/>
          <w:sz w:val="24"/>
          <w:szCs w:val="24"/>
        </w:rPr>
        <w:t xml:space="preserve"> must wait until </w:t>
      </w:r>
      <w:r w:rsidR="00682A81">
        <w:rPr>
          <w:rFonts w:ascii="Times New Roman" w:eastAsia="Calibri" w:hAnsi="Times New Roman" w:cs="Times New Roman"/>
          <w:color w:val="000000"/>
          <w:sz w:val="24"/>
          <w:szCs w:val="24"/>
        </w:rPr>
        <w:t>they</w:t>
      </w:r>
      <w:r w:rsidRPr="00F83654">
        <w:rPr>
          <w:rFonts w:ascii="Times New Roman" w:eastAsia="Calibri" w:hAnsi="Times New Roman" w:cs="Times New Roman"/>
          <w:color w:val="000000"/>
          <w:sz w:val="24"/>
          <w:szCs w:val="24"/>
        </w:rPr>
        <w:t xml:space="preserve"> become</w:t>
      </w:r>
      <w:r w:rsidR="001D75F2">
        <w:rPr>
          <w:rFonts w:ascii="Times New Roman" w:eastAsia="Calibri" w:hAnsi="Times New Roman" w:cs="Times New Roman"/>
          <w:color w:val="000000"/>
          <w:sz w:val="24"/>
          <w:szCs w:val="24"/>
        </w:rPr>
        <w:t xml:space="preserve"> </w:t>
      </w:r>
      <w:r w:rsidRPr="00F83654">
        <w:rPr>
          <w:rFonts w:ascii="Times New Roman" w:eastAsia="Calibri" w:hAnsi="Times New Roman" w:cs="Times New Roman"/>
          <w:color w:val="000000"/>
          <w:sz w:val="24"/>
          <w:szCs w:val="24"/>
        </w:rPr>
        <w:t xml:space="preserve">asymptomatic before re-testing. It may be possible for a student-athlete to participate in non-contact drills/activities during the recovery process under the direction of the managing </w:t>
      </w:r>
      <w:r w:rsidR="004F09AD">
        <w:rPr>
          <w:rFonts w:ascii="Times New Roman" w:eastAsia="Calibri" w:hAnsi="Times New Roman" w:cs="Times New Roman"/>
          <w:color w:val="000000"/>
          <w:sz w:val="24"/>
          <w:szCs w:val="24"/>
        </w:rPr>
        <w:t>c</w:t>
      </w:r>
      <w:r w:rsidR="00682A81">
        <w:rPr>
          <w:rFonts w:ascii="Times New Roman" w:eastAsia="Calibri" w:hAnsi="Times New Roman" w:cs="Times New Roman"/>
          <w:color w:val="000000"/>
          <w:sz w:val="24"/>
          <w:szCs w:val="24"/>
        </w:rPr>
        <w:t xml:space="preserve">ertified </w:t>
      </w:r>
      <w:r w:rsidR="004F09AD">
        <w:rPr>
          <w:rFonts w:ascii="Times New Roman" w:eastAsia="Calibri" w:hAnsi="Times New Roman" w:cs="Times New Roman"/>
          <w:color w:val="000000"/>
          <w:sz w:val="24"/>
          <w:szCs w:val="24"/>
        </w:rPr>
        <w:t>a</w:t>
      </w:r>
      <w:r w:rsidRPr="00F83654">
        <w:rPr>
          <w:rFonts w:ascii="Times New Roman" w:eastAsia="Calibri" w:hAnsi="Times New Roman" w:cs="Times New Roman"/>
          <w:color w:val="000000"/>
          <w:sz w:val="24"/>
          <w:szCs w:val="24"/>
        </w:rPr>
        <w:t xml:space="preserve">thletic </w:t>
      </w:r>
      <w:r w:rsidR="004F09AD">
        <w:rPr>
          <w:rFonts w:ascii="Times New Roman" w:eastAsia="Calibri" w:hAnsi="Times New Roman" w:cs="Times New Roman"/>
          <w:color w:val="000000"/>
          <w:sz w:val="24"/>
          <w:szCs w:val="24"/>
        </w:rPr>
        <w:t>t</w:t>
      </w:r>
      <w:r w:rsidRPr="00F83654">
        <w:rPr>
          <w:rFonts w:ascii="Times New Roman" w:eastAsia="Calibri" w:hAnsi="Times New Roman" w:cs="Times New Roman"/>
          <w:color w:val="000000"/>
          <w:sz w:val="24"/>
          <w:szCs w:val="24"/>
        </w:rPr>
        <w:t xml:space="preserve">rainer and the discretion of the head team physician. For example, student-athlete(s) may be allowed to participate in weight training, conditioning or non-contact drill activities as part of their recovery, as some concussed </w:t>
      </w:r>
      <w:r w:rsidR="00687C40">
        <w:rPr>
          <w:rFonts w:ascii="Times New Roman" w:eastAsia="Calibri" w:hAnsi="Times New Roman" w:cs="Times New Roman"/>
          <w:color w:val="000000"/>
          <w:sz w:val="24"/>
          <w:szCs w:val="24"/>
        </w:rPr>
        <w:t>student-</w:t>
      </w:r>
      <w:r w:rsidRPr="00F83654">
        <w:rPr>
          <w:rFonts w:ascii="Times New Roman" w:eastAsia="Calibri" w:hAnsi="Times New Roman" w:cs="Times New Roman"/>
          <w:color w:val="000000"/>
          <w:sz w:val="24"/>
          <w:szCs w:val="24"/>
        </w:rPr>
        <w:t>athlete’s recovery may benefit through exercise. The progression of exercise in this area should be individualized and monitored. If symptoms worsen during any exercise protocol th</w:t>
      </w:r>
      <w:r w:rsidR="00D11242">
        <w:rPr>
          <w:rFonts w:ascii="Times New Roman" w:eastAsia="Calibri" w:hAnsi="Times New Roman" w:cs="Times New Roman"/>
          <w:color w:val="000000"/>
          <w:sz w:val="24"/>
          <w:szCs w:val="24"/>
        </w:rPr>
        <w:t>e</w:t>
      </w:r>
      <w:r w:rsidRPr="00F83654">
        <w:rPr>
          <w:rFonts w:ascii="Times New Roman" w:eastAsia="Calibri" w:hAnsi="Times New Roman" w:cs="Times New Roman"/>
          <w:color w:val="000000"/>
          <w:sz w:val="24"/>
          <w:szCs w:val="24"/>
        </w:rPr>
        <w:t xml:space="preserve"> managing </w:t>
      </w:r>
      <w:r w:rsidR="004F09AD">
        <w:rPr>
          <w:rFonts w:ascii="Times New Roman" w:eastAsia="Calibri" w:hAnsi="Times New Roman" w:cs="Times New Roman"/>
          <w:color w:val="000000"/>
          <w:sz w:val="24"/>
          <w:szCs w:val="24"/>
        </w:rPr>
        <w:t>c</w:t>
      </w:r>
      <w:r w:rsidR="00682A81">
        <w:rPr>
          <w:rFonts w:ascii="Times New Roman" w:eastAsia="Calibri" w:hAnsi="Times New Roman" w:cs="Times New Roman"/>
          <w:color w:val="000000"/>
          <w:sz w:val="24"/>
          <w:szCs w:val="24"/>
        </w:rPr>
        <w:t xml:space="preserve">ertified </w:t>
      </w:r>
      <w:r w:rsidR="004F09AD">
        <w:rPr>
          <w:rFonts w:ascii="Times New Roman" w:eastAsia="Calibri" w:hAnsi="Times New Roman" w:cs="Times New Roman"/>
          <w:color w:val="000000"/>
          <w:sz w:val="24"/>
          <w:szCs w:val="24"/>
        </w:rPr>
        <w:t>a</w:t>
      </w:r>
      <w:r w:rsidRPr="00F83654">
        <w:rPr>
          <w:rFonts w:ascii="Times New Roman" w:eastAsia="Calibri" w:hAnsi="Times New Roman" w:cs="Times New Roman"/>
          <w:color w:val="000000"/>
          <w:sz w:val="24"/>
          <w:szCs w:val="24"/>
        </w:rPr>
        <w:t xml:space="preserve">thletic </w:t>
      </w:r>
      <w:r w:rsidR="004F09AD">
        <w:rPr>
          <w:rFonts w:ascii="Times New Roman" w:eastAsia="Calibri" w:hAnsi="Times New Roman" w:cs="Times New Roman"/>
          <w:color w:val="000000"/>
          <w:sz w:val="24"/>
          <w:szCs w:val="24"/>
        </w:rPr>
        <w:t>t</w:t>
      </w:r>
      <w:r w:rsidRPr="00F83654">
        <w:rPr>
          <w:rFonts w:ascii="Times New Roman" w:eastAsia="Calibri" w:hAnsi="Times New Roman" w:cs="Times New Roman"/>
          <w:color w:val="000000"/>
          <w:sz w:val="24"/>
          <w:szCs w:val="24"/>
        </w:rPr>
        <w:t>rainer should re-evaluate what may be more appropriate for the student-athlete's recovery</w:t>
      </w:r>
      <w:r w:rsidR="00682A81">
        <w:rPr>
          <w:rFonts w:ascii="Times New Roman" w:eastAsia="Calibri" w:hAnsi="Times New Roman" w:cs="Times New Roman"/>
          <w:color w:val="000000"/>
          <w:sz w:val="24"/>
          <w:szCs w:val="24"/>
        </w:rPr>
        <w:t>.</w:t>
      </w:r>
    </w:p>
    <w:p w14:paraId="7FD90ED1" w14:textId="5EDA364D" w:rsidR="00682A81" w:rsidRPr="00682A81" w:rsidRDefault="00682A81" w:rsidP="00682A81">
      <w:pPr>
        <w:autoSpaceDE w:val="0"/>
        <w:autoSpaceDN w:val="0"/>
        <w:adjustRightInd w:val="0"/>
        <w:rPr>
          <w:rFonts w:ascii="Times New Roman" w:eastAsia="Calibri" w:hAnsi="Times New Roman" w:cs="Times New Roman"/>
          <w:color w:val="000000"/>
          <w:sz w:val="24"/>
          <w:szCs w:val="24"/>
        </w:rPr>
      </w:pPr>
      <w:r w:rsidRPr="00682A81">
        <w:rPr>
          <w:rFonts w:ascii="Times New Roman" w:eastAsia="Calibri" w:hAnsi="Times New Roman" w:cs="Times New Roman"/>
          <w:color w:val="000000"/>
          <w:sz w:val="24"/>
          <w:szCs w:val="24"/>
        </w:rPr>
        <w:t>All student-athletes should recognize that the use of neurocognitive testing, balance testing</w:t>
      </w:r>
      <w:r>
        <w:rPr>
          <w:rFonts w:ascii="Times New Roman" w:eastAsia="Calibri" w:hAnsi="Times New Roman" w:cs="Times New Roman"/>
          <w:color w:val="000000"/>
          <w:sz w:val="24"/>
          <w:szCs w:val="24"/>
        </w:rPr>
        <w:t>,</w:t>
      </w:r>
      <w:r w:rsidRPr="00682A81">
        <w:rPr>
          <w:rFonts w:ascii="Times New Roman" w:eastAsia="Calibri" w:hAnsi="Times New Roman" w:cs="Times New Roman"/>
          <w:color w:val="000000"/>
          <w:sz w:val="24"/>
          <w:szCs w:val="24"/>
        </w:rPr>
        <w:t xml:space="preserve"> and exertion testing is the best available evidence we currently have in making return to play decisions following a concussion. All </w:t>
      </w:r>
      <w:r w:rsidR="00687C40">
        <w:rPr>
          <w:rFonts w:ascii="Times New Roman" w:eastAsia="Calibri" w:hAnsi="Times New Roman" w:cs="Times New Roman"/>
          <w:color w:val="000000"/>
          <w:sz w:val="24"/>
          <w:szCs w:val="24"/>
        </w:rPr>
        <w:t>student-</w:t>
      </w:r>
      <w:r w:rsidRPr="00682A81">
        <w:rPr>
          <w:rFonts w:ascii="Times New Roman" w:eastAsia="Calibri" w:hAnsi="Times New Roman" w:cs="Times New Roman"/>
          <w:color w:val="000000"/>
          <w:sz w:val="24"/>
          <w:szCs w:val="24"/>
        </w:rPr>
        <w:t xml:space="preserve">athletes assume some risk that even if passing all these steps there is no medical guarantee that an individual is fully recovered from a concussion, despite passing these tests. </w:t>
      </w:r>
    </w:p>
    <w:p w14:paraId="34A7283D" w14:textId="650F4CAE" w:rsidR="002C743F" w:rsidRDefault="001F49AF" w:rsidP="002C743F">
      <w:pPr>
        <w:spacing w:before="100" w:beforeAutospacing="1" w:after="100" w:afterAutospacing="1" w:line="240" w:lineRule="auto"/>
        <w:jc w:val="both"/>
        <w:rPr>
          <w:rFonts w:ascii="Times New Roman" w:eastAsia="Times New Roman" w:hAnsi="Times New Roman" w:cs="Times New Roman"/>
          <w:i/>
          <w:color w:val="0070C0"/>
          <w:sz w:val="24"/>
          <w:szCs w:val="24"/>
        </w:rPr>
      </w:pPr>
      <w:bookmarkStart w:id="3" w:name="_Hlk146290713"/>
      <w:r w:rsidRPr="002C743F">
        <w:rPr>
          <w:rFonts w:ascii="Times New Roman" w:eastAsia="Times New Roman" w:hAnsi="Times New Roman" w:cs="Times New Roman"/>
          <w:b/>
          <w:bCs/>
          <w:color w:val="005EB8"/>
          <w:sz w:val="24"/>
          <w:szCs w:val="24"/>
        </w:rPr>
        <w:t>1</w:t>
      </w:r>
      <w:r w:rsidR="00A01110" w:rsidRPr="002C743F">
        <w:rPr>
          <w:rFonts w:ascii="Times New Roman" w:eastAsia="Times New Roman" w:hAnsi="Times New Roman" w:cs="Times New Roman"/>
          <w:b/>
          <w:bCs/>
          <w:color w:val="005EB8"/>
          <w:sz w:val="24"/>
          <w:szCs w:val="24"/>
        </w:rPr>
        <w:t>0</w:t>
      </w:r>
      <w:r w:rsidR="0063170F" w:rsidRPr="002C743F">
        <w:rPr>
          <w:rFonts w:ascii="Times New Roman" w:eastAsia="Times New Roman" w:hAnsi="Times New Roman" w:cs="Times New Roman"/>
          <w:b/>
          <w:bCs/>
          <w:color w:val="005EB8"/>
          <w:sz w:val="24"/>
          <w:szCs w:val="24"/>
        </w:rPr>
        <w:t xml:space="preserve">. </w:t>
      </w:r>
      <w:r w:rsidR="4ED068C0" w:rsidRPr="002C743F">
        <w:rPr>
          <w:rFonts w:ascii="Times New Roman" w:eastAsia="Times New Roman" w:hAnsi="Times New Roman" w:cs="Times New Roman"/>
          <w:b/>
          <w:bCs/>
          <w:color w:val="005EB8"/>
          <w:sz w:val="24"/>
          <w:szCs w:val="24"/>
        </w:rPr>
        <w:t>Limiting</w:t>
      </w:r>
      <w:r w:rsidR="0063170F" w:rsidRPr="002C743F">
        <w:rPr>
          <w:rFonts w:ascii="Times New Roman" w:eastAsia="Times New Roman" w:hAnsi="Times New Roman" w:cs="Times New Roman"/>
          <w:b/>
          <w:bCs/>
          <w:color w:val="005EB8"/>
          <w:sz w:val="24"/>
          <w:szCs w:val="24"/>
        </w:rPr>
        <w:t xml:space="preserve"> Exposure to Head Trauma</w:t>
      </w:r>
    </w:p>
    <w:bookmarkEnd w:id="3"/>
    <w:p w14:paraId="29D20E20" w14:textId="28DCAB5F" w:rsidR="0063170F" w:rsidRPr="002C743F" w:rsidRDefault="002C743F" w:rsidP="0080792C">
      <w:pPr>
        <w:spacing w:before="100" w:beforeAutospacing="1" w:after="100" w:afterAutospacing="1" w:line="240" w:lineRule="auto"/>
        <w:jc w:val="both"/>
        <w:rPr>
          <w:rFonts w:ascii="Times New Roman" w:eastAsia="Times New Roman" w:hAnsi="Times New Roman" w:cs="Times New Roman"/>
          <w:i/>
          <w:color w:val="0070C0"/>
          <w:sz w:val="24"/>
          <w:szCs w:val="24"/>
        </w:rPr>
      </w:pPr>
      <w:r w:rsidRPr="002C743F">
        <w:rPr>
          <w:rFonts w:ascii="Times New Roman" w:eastAsia="Times New Roman" w:hAnsi="Times New Roman" w:cs="Times New Roman"/>
          <w:sz w:val="24"/>
          <w:szCs w:val="24"/>
        </w:rPr>
        <w:t>Lasell University</w:t>
      </w:r>
      <w:r w:rsidR="0063170F" w:rsidRPr="002C743F">
        <w:rPr>
          <w:rFonts w:ascii="Times New Roman" w:eastAsia="Times New Roman" w:hAnsi="Times New Roman" w:cs="Times New Roman"/>
          <w:sz w:val="24"/>
          <w:szCs w:val="24"/>
        </w:rPr>
        <w:t xml:space="preserve"> is committed to </w:t>
      </w:r>
      <w:r w:rsidR="00A16F18" w:rsidRPr="002C743F">
        <w:rPr>
          <w:rFonts w:ascii="Times New Roman" w:eastAsia="Times New Roman" w:hAnsi="Times New Roman" w:cs="Times New Roman"/>
          <w:sz w:val="24"/>
          <w:szCs w:val="24"/>
        </w:rPr>
        <w:t xml:space="preserve">protecting the health of and providing a safe environment for each of its participating NCAA </w:t>
      </w:r>
      <w:r w:rsidR="0063170F" w:rsidRPr="002C743F">
        <w:rPr>
          <w:rFonts w:ascii="Times New Roman" w:eastAsia="Times New Roman" w:hAnsi="Times New Roman" w:cs="Times New Roman"/>
          <w:sz w:val="24"/>
          <w:szCs w:val="24"/>
        </w:rPr>
        <w:t>student-athlete</w:t>
      </w:r>
      <w:r w:rsidR="00A16F18" w:rsidRPr="002C743F">
        <w:rPr>
          <w:rFonts w:ascii="Times New Roman" w:eastAsia="Times New Roman" w:hAnsi="Times New Roman" w:cs="Times New Roman"/>
          <w:sz w:val="24"/>
          <w:szCs w:val="24"/>
        </w:rPr>
        <w:t>s</w:t>
      </w:r>
      <w:r w:rsidR="0063170F" w:rsidRPr="002C743F">
        <w:rPr>
          <w:rFonts w:ascii="Times New Roman" w:eastAsia="Times New Roman" w:hAnsi="Times New Roman" w:cs="Times New Roman"/>
          <w:sz w:val="24"/>
          <w:szCs w:val="24"/>
        </w:rPr>
        <w:t xml:space="preserve">. </w:t>
      </w:r>
      <w:r w:rsidR="0063170F" w:rsidRPr="002C743F">
        <w:rPr>
          <w:rFonts w:ascii="Times New Roman" w:eastAsia="Times New Roman" w:hAnsi="Times New Roman" w:cs="Times New Roman"/>
          <w:iCs/>
          <w:sz w:val="24"/>
          <w:szCs w:val="24"/>
        </w:rPr>
        <w:t>To th</w:t>
      </w:r>
      <w:r w:rsidR="00A16F18" w:rsidRPr="002C743F">
        <w:rPr>
          <w:rFonts w:ascii="Times New Roman" w:eastAsia="Times New Roman" w:hAnsi="Times New Roman" w:cs="Times New Roman"/>
          <w:iCs/>
          <w:sz w:val="24"/>
          <w:szCs w:val="24"/>
        </w:rPr>
        <w:t>is</w:t>
      </w:r>
      <w:r w:rsidR="0063170F" w:rsidRPr="002C743F">
        <w:rPr>
          <w:rFonts w:ascii="Times New Roman" w:eastAsia="Times New Roman" w:hAnsi="Times New Roman" w:cs="Times New Roman"/>
          <w:iCs/>
          <w:sz w:val="24"/>
          <w:szCs w:val="24"/>
        </w:rPr>
        <w:t xml:space="preserve"> end</w:t>
      </w:r>
      <w:r w:rsidR="00A16F18" w:rsidRPr="002C743F">
        <w:rPr>
          <w:rFonts w:ascii="Times New Roman" w:eastAsia="Times New Roman" w:hAnsi="Times New Roman" w:cs="Times New Roman"/>
          <w:iCs/>
          <w:sz w:val="24"/>
          <w:szCs w:val="24"/>
        </w:rPr>
        <w:t xml:space="preserve"> and in accordance with NCAA association-wide policy</w:t>
      </w:r>
      <w:r w:rsidR="0063170F" w:rsidRPr="002C743F">
        <w:rPr>
          <w:rFonts w:ascii="Times New Roman" w:eastAsia="Times New Roman" w:hAnsi="Times New Roman" w:cs="Times New Roman"/>
          <w:iCs/>
          <w:sz w:val="24"/>
          <w:szCs w:val="24"/>
        </w:rPr>
        <w:t>, </w:t>
      </w:r>
      <w:r w:rsidRPr="002C743F">
        <w:rPr>
          <w:rFonts w:ascii="Times New Roman" w:eastAsia="Times New Roman" w:hAnsi="Times New Roman" w:cs="Times New Roman"/>
          <w:sz w:val="24"/>
          <w:szCs w:val="24"/>
        </w:rPr>
        <w:t>Lasell University</w:t>
      </w:r>
      <w:r w:rsidR="0063170F" w:rsidRPr="002C743F">
        <w:rPr>
          <w:rFonts w:ascii="Times New Roman" w:eastAsia="Times New Roman" w:hAnsi="Times New Roman" w:cs="Times New Roman"/>
          <w:iCs/>
          <w:sz w:val="24"/>
          <w:szCs w:val="24"/>
        </w:rPr>
        <w:t xml:space="preserve"> will </w:t>
      </w:r>
      <w:r w:rsidR="00A16F18" w:rsidRPr="002C743F">
        <w:rPr>
          <w:rFonts w:ascii="Times New Roman" w:eastAsia="Times New Roman" w:hAnsi="Times New Roman" w:cs="Times New Roman"/>
          <w:iCs/>
          <w:sz w:val="24"/>
          <w:szCs w:val="24"/>
        </w:rPr>
        <w:t xml:space="preserve">limit </w:t>
      </w:r>
      <w:r w:rsidR="008E6DE5" w:rsidRPr="002C743F">
        <w:rPr>
          <w:rFonts w:ascii="Times New Roman" w:eastAsia="Times New Roman" w:hAnsi="Times New Roman" w:cs="Times New Roman"/>
          <w:iCs/>
          <w:sz w:val="24"/>
          <w:szCs w:val="24"/>
        </w:rPr>
        <w:t xml:space="preserve">student-athlete head trauma exposure </w:t>
      </w:r>
      <w:r w:rsidR="00A16F18" w:rsidRPr="002C743F">
        <w:rPr>
          <w:rFonts w:ascii="Times New Roman" w:eastAsia="Times New Roman" w:hAnsi="Times New Roman" w:cs="Times New Roman"/>
          <w:iCs/>
          <w:sz w:val="24"/>
          <w:szCs w:val="24"/>
        </w:rPr>
        <w:t>in a manner consistent with Interassociation Recommendations: Preventing Catastrophic Injury and Death in Collegiate Athletes. For example</w:t>
      </w:r>
      <w:r w:rsidR="0063170F" w:rsidRPr="002C743F">
        <w:rPr>
          <w:rFonts w:ascii="Times New Roman" w:eastAsia="Times New Roman" w:hAnsi="Times New Roman" w:cs="Times New Roman"/>
          <w:iCs/>
          <w:sz w:val="24"/>
          <w:szCs w:val="24"/>
        </w:rPr>
        <w:t xml:space="preserve">: </w:t>
      </w:r>
    </w:p>
    <w:p w14:paraId="0B4765A5" w14:textId="5DD88D47" w:rsidR="008E6DE5" w:rsidRPr="002C743F" w:rsidRDefault="002C743F" w:rsidP="002C743F">
      <w:pPr>
        <w:numPr>
          <w:ilvl w:val="0"/>
          <w:numId w:val="10"/>
        </w:numPr>
        <w:spacing w:before="100" w:beforeAutospacing="1" w:after="100" w:afterAutospacing="1" w:line="240" w:lineRule="auto"/>
        <w:ind w:hanging="720"/>
        <w:rPr>
          <w:rFonts w:ascii="Times New Roman" w:eastAsia="Times New Roman" w:hAnsi="Times New Roman" w:cs="Times New Roman"/>
          <w:sz w:val="24"/>
          <w:szCs w:val="24"/>
        </w:rPr>
      </w:pPr>
      <w:r w:rsidRPr="002C743F">
        <w:rPr>
          <w:rFonts w:ascii="Times New Roman" w:eastAsia="Times New Roman" w:hAnsi="Times New Roman" w:cs="Times New Roman"/>
          <w:sz w:val="24"/>
          <w:szCs w:val="24"/>
        </w:rPr>
        <w:t>Lasell University</w:t>
      </w:r>
      <w:r w:rsidR="00586392" w:rsidRPr="002C743F">
        <w:rPr>
          <w:rFonts w:ascii="Times New Roman" w:eastAsia="Times New Roman" w:hAnsi="Times New Roman" w:cs="Times New Roman"/>
          <w:sz w:val="24"/>
          <w:szCs w:val="24"/>
        </w:rPr>
        <w:t> </w:t>
      </w:r>
      <w:r w:rsidR="004E07DA" w:rsidRPr="002C743F">
        <w:rPr>
          <w:rFonts w:ascii="Times New Roman" w:eastAsia="Times New Roman" w:hAnsi="Times New Roman" w:cs="Times New Roman"/>
          <w:iCs/>
          <w:sz w:val="24"/>
          <w:szCs w:val="24"/>
        </w:rPr>
        <w:t xml:space="preserve">teams </w:t>
      </w:r>
      <w:r w:rsidR="008E6DE5" w:rsidRPr="002C743F">
        <w:rPr>
          <w:rFonts w:ascii="Times New Roman" w:eastAsia="Times New Roman" w:hAnsi="Times New Roman" w:cs="Times New Roman"/>
          <w:iCs/>
          <w:sz w:val="24"/>
          <w:szCs w:val="24"/>
        </w:rPr>
        <w:t>will adhere to existing ethical standards</w:t>
      </w:r>
      <w:r w:rsidR="004E07DA" w:rsidRPr="002C743F">
        <w:rPr>
          <w:rFonts w:ascii="Times New Roman" w:eastAsia="Times New Roman" w:hAnsi="Times New Roman" w:cs="Times New Roman"/>
          <w:iCs/>
          <w:sz w:val="24"/>
          <w:szCs w:val="24"/>
        </w:rPr>
        <w:t xml:space="preserve"> in all practices and competitions</w:t>
      </w:r>
      <w:r w:rsidR="008E6DE5" w:rsidRPr="002C743F">
        <w:rPr>
          <w:rFonts w:ascii="Times New Roman" w:eastAsia="Times New Roman" w:hAnsi="Times New Roman" w:cs="Times New Roman"/>
          <w:iCs/>
          <w:sz w:val="24"/>
          <w:szCs w:val="24"/>
        </w:rPr>
        <w:t xml:space="preserve">. </w:t>
      </w:r>
    </w:p>
    <w:p w14:paraId="4D132BFB" w14:textId="711FAC0B" w:rsidR="008E6DE5" w:rsidRPr="002C743F" w:rsidRDefault="008E6DE5" w:rsidP="002C743F">
      <w:pPr>
        <w:numPr>
          <w:ilvl w:val="0"/>
          <w:numId w:val="10"/>
        </w:numPr>
        <w:spacing w:before="100" w:beforeAutospacing="1" w:after="100" w:afterAutospacing="1" w:line="240" w:lineRule="auto"/>
        <w:ind w:hanging="720"/>
        <w:rPr>
          <w:rFonts w:ascii="Times New Roman" w:eastAsia="Times New Roman" w:hAnsi="Times New Roman" w:cs="Times New Roman"/>
          <w:sz w:val="24"/>
          <w:szCs w:val="24"/>
        </w:rPr>
      </w:pPr>
      <w:r w:rsidRPr="002C743F">
        <w:rPr>
          <w:rFonts w:ascii="Times New Roman" w:eastAsia="Times New Roman" w:hAnsi="Times New Roman" w:cs="Times New Roman"/>
          <w:iCs/>
          <w:sz w:val="24"/>
          <w:szCs w:val="24"/>
        </w:rPr>
        <w:lastRenderedPageBreak/>
        <w:t xml:space="preserve">Using playing or protective equipment (including the helmet) as a weapon </w:t>
      </w:r>
      <w:r w:rsidR="004E07DA" w:rsidRPr="002C743F">
        <w:rPr>
          <w:rFonts w:ascii="Times New Roman" w:eastAsia="Times New Roman" w:hAnsi="Times New Roman" w:cs="Times New Roman"/>
          <w:iCs/>
          <w:sz w:val="24"/>
          <w:szCs w:val="24"/>
        </w:rPr>
        <w:t>will</w:t>
      </w:r>
      <w:r w:rsidRPr="002C743F">
        <w:rPr>
          <w:rFonts w:ascii="Times New Roman" w:eastAsia="Times New Roman" w:hAnsi="Times New Roman" w:cs="Times New Roman"/>
          <w:iCs/>
          <w:sz w:val="24"/>
          <w:szCs w:val="24"/>
        </w:rPr>
        <w:t xml:space="preserve"> be prohibited during all practices and competitions. </w:t>
      </w:r>
    </w:p>
    <w:p w14:paraId="78B9A927" w14:textId="7EB8A4F3" w:rsidR="008E6DE5" w:rsidRPr="002C743F" w:rsidRDefault="008E6DE5" w:rsidP="002C743F">
      <w:pPr>
        <w:numPr>
          <w:ilvl w:val="0"/>
          <w:numId w:val="10"/>
        </w:numPr>
        <w:spacing w:before="100" w:beforeAutospacing="1" w:after="100" w:afterAutospacing="1" w:line="240" w:lineRule="auto"/>
        <w:ind w:hanging="720"/>
        <w:rPr>
          <w:rFonts w:ascii="Times New Roman" w:eastAsia="Times New Roman" w:hAnsi="Times New Roman" w:cs="Times New Roman"/>
          <w:sz w:val="24"/>
          <w:szCs w:val="24"/>
        </w:rPr>
      </w:pPr>
      <w:r w:rsidRPr="002C743F">
        <w:rPr>
          <w:rFonts w:ascii="Times New Roman" w:eastAsia="Times New Roman" w:hAnsi="Times New Roman" w:cs="Times New Roman"/>
          <w:iCs/>
          <w:sz w:val="24"/>
          <w:szCs w:val="24"/>
        </w:rPr>
        <w:t xml:space="preserve">Deliberately inflicting injury on another player </w:t>
      </w:r>
      <w:r w:rsidR="004E07DA" w:rsidRPr="002C743F">
        <w:rPr>
          <w:rFonts w:ascii="Times New Roman" w:eastAsia="Times New Roman" w:hAnsi="Times New Roman" w:cs="Times New Roman"/>
          <w:iCs/>
          <w:sz w:val="24"/>
          <w:szCs w:val="24"/>
        </w:rPr>
        <w:t>will</w:t>
      </w:r>
      <w:r w:rsidRPr="002C743F">
        <w:rPr>
          <w:rFonts w:ascii="Times New Roman" w:eastAsia="Times New Roman" w:hAnsi="Times New Roman" w:cs="Times New Roman"/>
          <w:iCs/>
          <w:sz w:val="24"/>
          <w:szCs w:val="24"/>
        </w:rPr>
        <w:t xml:space="preserve"> be prohibited </w:t>
      </w:r>
      <w:r w:rsidR="004E07DA" w:rsidRPr="002C743F">
        <w:rPr>
          <w:rFonts w:ascii="Times New Roman" w:eastAsia="Times New Roman" w:hAnsi="Times New Roman" w:cs="Times New Roman"/>
          <w:iCs/>
          <w:sz w:val="24"/>
          <w:szCs w:val="24"/>
        </w:rPr>
        <w:t>i</w:t>
      </w:r>
      <w:r w:rsidRPr="002C743F">
        <w:rPr>
          <w:rFonts w:ascii="Times New Roman" w:eastAsia="Times New Roman" w:hAnsi="Times New Roman" w:cs="Times New Roman"/>
          <w:iCs/>
          <w:sz w:val="24"/>
          <w:szCs w:val="24"/>
        </w:rPr>
        <w:t>n all practices and competitions.</w:t>
      </w:r>
    </w:p>
    <w:p w14:paraId="1334111B" w14:textId="7BDBDD72" w:rsidR="008E6DE5" w:rsidRPr="002C743F" w:rsidRDefault="008E6DE5" w:rsidP="002C743F">
      <w:pPr>
        <w:numPr>
          <w:ilvl w:val="0"/>
          <w:numId w:val="10"/>
        </w:numPr>
        <w:spacing w:before="100" w:beforeAutospacing="1" w:after="100" w:afterAutospacing="1" w:line="240" w:lineRule="auto"/>
        <w:ind w:hanging="720"/>
        <w:rPr>
          <w:rFonts w:ascii="Times New Roman" w:eastAsia="Times New Roman" w:hAnsi="Times New Roman" w:cs="Times New Roman"/>
          <w:sz w:val="24"/>
          <w:szCs w:val="24"/>
        </w:rPr>
      </w:pPr>
      <w:r w:rsidRPr="002C743F">
        <w:rPr>
          <w:rFonts w:ascii="Times New Roman" w:eastAsia="Times New Roman" w:hAnsi="Times New Roman" w:cs="Times New Roman"/>
          <w:iCs/>
          <w:sz w:val="24"/>
          <w:szCs w:val="24"/>
        </w:rPr>
        <w:t xml:space="preserve">All playing and protective equipment (including helmets), as applicable, </w:t>
      </w:r>
      <w:r w:rsidR="004E07DA" w:rsidRPr="002C743F">
        <w:rPr>
          <w:rFonts w:ascii="Times New Roman" w:eastAsia="Times New Roman" w:hAnsi="Times New Roman" w:cs="Times New Roman"/>
          <w:iCs/>
          <w:sz w:val="24"/>
          <w:szCs w:val="24"/>
        </w:rPr>
        <w:t>will</w:t>
      </w:r>
      <w:r w:rsidRPr="002C743F">
        <w:rPr>
          <w:rFonts w:ascii="Times New Roman" w:eastAsia="Times New Roman" w:hAnsi="Times New Roman" w:cs="Times New Roman"/>
          <w:iCs/>
          <w:sz w:val="24"/>
          <w:szCs w:val="24"/>
        </w:rPr>
        <w:t xml:space="preserve"> meet relevant equipment safety standards and related certification requirements. </w:t>
      </w:r>
    </w:p>
    <w:p w14:paraId="59ACA3FC" w14:textId="04519632" w:rsidR="007F2CAC" w:rsidRPr="007F2CAC" w:rsidRDefault="002C743F" w:rsidP="007F2CAC">
      <w:pPr>
        <w:numPr>
          <w:ilvl w:val="0"/>
          <w:numId w:val="10"/>
        </w:numPr>
        <w:spacing w:before="100" w:beforeAutospacing="1" w:after="100" w:afterAutospacing="1" w:line="240" w:lineRule="auto"/>
        <w:ind w:hanging="720"/>
        <w:rPr>
          <w:rFonts w:ascii="Times New Roman" w:eastAsia="Times New Roman" w:hAnsi="Times New Roman" w:cs="Times New Roman"/>
          <w:sz w:val="24"/>
          <w:szCs w:val="24"/>
        </w:rPr>
      </w:pPr>
      <w:r w:rsidRPr="002C743F">
        <w:rPr>
          <w:rFonts w:ascii="Times New Roman" w:eastAsia="Times New Roman" w:hAnsi="Times New Roman" w:cs="Times New Roman"/>
          <w:sz w:val="24"/>
          <w:szCs w:val="24"/>
        </w:rPr>
        <w:t>Lasell University</w:t>
      </w:r>
      <w:r w:rsidRPr="002C743F">
        <w:rPr>
          <w:rFonts w:ascii="Times New Roman" w:eastAsia="Times New Roman" w:hAnsi="Times New Roman" w:cs="Times New Roman"/>
          <w:iCs/>
          <w:sz w:val="24"/>
          <w:szCs w:val="24"/>
        </w:rPr>
        <w:t xml:space="preserve"> </w:t>
      </w:r>
      <w:r w:rsidR="004E07DA" w:rsidRPr="002C743F">
        <w:rPr>
          <w:rFonts w:ascii="Times New Roman" w:eastAsia="Times New Roman" w:hAnsi="Times New Roman" w:cs="Times New Roman"/>
          <w:iCs/>
          <w:sz w:val="24"/>
          <w:szCs w:val="24"/>
        </w:rPr>
        <w:t xml:space="preserve">will keep the head out of blocking and tackling in </w:t>
      </w:r>
      <w:r w:rsidR="008E6DE5" w:rsidRPr="002C743F">
        <w:rPr>
          <w:rFonts w:ascii="Times New Roman" w:eastAsia="Times New Roman" w:hAnsi="Times New Roman" w:cs="Times New Roman"/>
          <w:iCs/>
          <w:sz w:val="24"/>
          <w:szCs w:val="24"/>
        </w:rPr>
        <w:t>contact/collision, helmeted practices and competitions.</w:t>
      </w:r>
    </w:p>
    <w:p w14:paraId="3FC694C3" w14:textId="0E0ECA64" w:rsidR="007F2CAC" w:rsidRDefault="007F2CAC" w:rsidP="007F2CAC">
      <w:pPr>
        <w:spacing w:before="100" w:beforeAutospacing="1" w:after="100" w:afterAutospacing="1" w:line="240" w:lineRule="auto"/>
        <w:jc w:val="both"/>
        <w:rPr>
          <w:rFonts w:ascii="Times New Roman" w:eastAsia="Times New Roman" w:hAnsi="Times New Roman" w:cs="Times New Roman"/>
          <w:b/>
          <w:bCs/>
          <w:color w:val="005EB8"/>
          <w:sz w:val="24"/>
          <w:szCs w:val="24"/>
        </w:rPr>
      </w:pPr>
      <w:r w:rsidRPr="002C743F">
        <w:rPr>
          <w:rFonts w:ascii="Times New Roman" w:eastAsia="Times New Roman" w:hAnsi="Times New Roman" w:cs="Times New Roman"/>
          <w:b/>
          <w:bCs/>
          <w:color w:val="005EB8"/>
          <w:sz w:val="24"/>
          <w:szCs w:val="24"/>
        </w:rPr>
        <w:t>1</w:t>
      </w:r>
      <w:r>
        <w:rPr>
          <w:rFonts w:ascii="Times New Roman" w:eastAsia="Times New Roman" w:hAnsi="Times New Roman" w:cs="Times New Roman"/>
          <w:b/>
          <w:bCs/>
          <w:color w:val="005EB8"/>
          <w:sz w:val="24"/>
          <w:szCs w:val="24"/>
        </w:rPr>
        <w:t>1</w:t>
      </w:r>
      <w:r w:rsidRPr="002C743F">
        <w:rPr>
          <w:rFonts w:ascii="Times New Roman" w:eastAsia="Times New Roman" w:hAnsi="Times New Roman" w:cs="Times New Roman"/>
          <w:b/>
          <w:bCs/>
          <w:color w:val="005EB8"/>
          <w:sz w:val="24"/>
          <w:szCs w:val="24"/>
        </w:rPr>
        <w:t xml:space="preserve">. </w:t>
      </w:r>
      <w:r>
        <w:rPr>
          <w:rFonts w:ascii="Times New Roman" w:eastAsia="Times New Roman" w:hAnsi="Times New Roman" w:cs="Times New Roman"/>
          <w:b/>
          <w:bCs/>
          <w:color w:val="005EB8"/>
          <w:sz w:val="24"/>
          <w:szCs w:val="24"/>
        </w:rPr>
        <w:t xml:space="preserve">Retirement from </w:t>
      </w:r>
      <w:r w:rsidR="00E65453">
        <w:rPr>
          <w:rFonts w:ascii="Times New Roman" w:eastAsia="Times New Roman" w:hAnsi="Times New Roman" w:cs="Times New Roman"/>
          <w:b/>
          <w:bCs/>
          <w:color w:val="005EB8"/>
          <w:sz w:val="24"/>
          <w:szCs w:val="24"/>
        </w:rPr>
        <w:t xml:space="preserve">Contact/Collision </w:t>
      </w:r>
      <w:r>
        <w:rPr>
          <w:rFonts w:ascii="Times New Roman" w:eastAsia="Times New Roman" w:hAnsi="Times New Roman" w:cs="Times New Roman"/>
          <w:b/>
          <w:bCs/>
          <w:color w:val="005EB8"/>
          <w:sz w:val="24"/>
          <w:szCs w:val="24"/>
        </w:rPr>
        <w:t xml:space="preserve"> </w:t>
      </w:r>
    </w:p>
    <w:p w14:paraId="79C5AFE5" w14:textId="09294C05" w:rsidR="007F2CAC" w:rsidRDefault="007F2CAC" w:rsidP="007F2CAC">
      <w:p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There is no clear evidence of the factors that, if present, would unequivocally lead to retirement or discontinued participation in contact or collision sports. Decisions regarding retirement or discontinuation from contact or collision are complex and multifaceted and should involve </w:t>
      </w:r>
      <w:r w:rsidR="000F0A83">
        <w:rPr>
          <w:rFonts w:ascii="Times New Roman" w:eastAsia="Times New Roman" w:hAnsi="Times New Roman" w:cs="Times New Roman"/>
          <w:sz w:val="24"/>
          <w:szCs w:val="24"/>
        </w:rPr>
        <w:t>clinicians</w:t>
      </w:r>
      <w:r>
        <w:rPr>
          <w:rFonts w:ascii="Times New Roman" w:eastAsia="Times New Roman" w:hAnsi="Times New Roman" w:cs="Times New Roman"/>
          <w:sz w:val="24"/>
          <w:szCs w:val="24"/>
        </w:rPr>
        <w:t xml:space="preserve"> with </w:t>
      </w:r>
      <w:r w:rsidR="000F0A83">
        <w:rPr>
          <w:rFonts w:ascii="Times New Roman" w:eastAsia="Times New Roman" w:hAnsi="Times New Roman" w:cs="Times New Roman"/>
          <w:sz w:val="24"/>
          <w:szCs w:val="24"/>
        </w:rPr>
        <w:t>expertise</w:t>
      </w:r>
      <w:r>
        <w:rPr>
          <w:rFonts w:ascii="Times New Roman" w:eastAsia="Times New Roman" w:hAnsi="Times New Roman" w:cs="Times New Roman"/>
          <w:sz w:val="24"/>
          <w:szCs w:val="24"/>
        </w:rPr>
        <w:t xml:space="preserve"> in traumatic brain injury and sport, and preferably a multidisciplinary team. The decision-making process should include a comprehensive clinical evaluation that </w:t>
      </w:r>
      <w:r w:rsidR="000F0A83">
        <w:rPr>
          <w:rFonts w:ascii="Times New Roman" w:eastAsia="Times New Roman" w:hAnsi="Times New Roman" w:cs="Times New Roman"/>
          <w:sz w:val="24"/>
          <w:szCs w:val="24"/>
        </w:rPr>
        <w:t>considers</w:t>
      </w:r>
      <w:r>
        <w:rPr>
          <w:rFonts w:ascii="Times New Roman" w:eastAsia="Times New Roman" w:hAnsi="Times New Roman" w:cs="Times New Roman"/>
          <w:sz w:val="24"/>
          <w:szCs w:val="24"/>
        </w:rPr>
        <w:t xml:space="preserve"> important patient, injury, sports-specific, and sociocultural factors. The decision should be carefully documented. Given the benefit of physical activity and exercise, care must be taken to avoid </w:t>
      </w:r>
      <w:r w:rsidR="000F0A83">
        <w:rPr>
          <w:rFonts w:ascii="Times New Roman" w:eastAsia="Times New Roman" w:hAnsi="Times New Roman" w:cs="Times New Roman"/>
          <w:sz w:val="24"/>
          <w:szCs w:val="24"/>
        </w:rPr>
        <w:t>restricting</w:t>
      </w:r>
      <w:r>
        <w:rPr>
          <w:rFonts w:ascii="Times New Roman" w:eastAsia="Times New Roman" w:hAnsi="Times New Roman" w:cs="Times New Roman"/>
          <w:sz w:val="24"/>
          <w:szCs w:val="24"/>
        </w:rPr>
        <w:t xml:space="preserve"> all future physical activity and exercise. All student-athletes who ultimately retire from contact or collision sport should be encouraged to continue non-contact or low-contact physical activity and have the health benefits of exercise explained. </w:t>
      </w:r>
    </w:p>
    <w:p w14:paraId="10561690" w14:textId="51AC555F" w:rsidR="00CE0EF6" w:rsidRDefault="00CE0EF6" w:rsidP="007F2CAC">
      <w:pPr>
        <w:spacing w:before="100" w:beforeAutospacing="1" w:after="100" w:afterAutospacing="1" w:line="240" w:lineRule="auto"/>
        <w:jc w:val="both"/>
        <w:rPr>
          <w:rFonts w:ascii="Times New Roman" w:eastAsia="Times New Roman" w:hAnsi="Times New Roman" w:cs="Times New Roman"/>
          <w:sz w:val="24"/>
          <w:szCs w:val="24"/>
        </w:rPr>
      </w:pPr>
    </w:p>
    <w:p w14:paraId="54D8907F" w14:textId="77777777" w:rsidR="00CE0EF6" w:rsidRDefault="00CE0EF6" w:rsidP="00CE0EF6">
      <w:pPr>
        <w:pStyle w:val="NormalWeb"/>
        <w:ind w:left="567" w:hanging="567"/>
      </w:pPr>
    </w:p>
    <w:p w14:paraId="24B950A3" w14:textId="77777777" w:rsidR="00CE0EF6" w:rsidRDefault="00CE0EF6" w:rsidP="00CE0EF6">
      <w:pPr>
        <w:pStyle w:val="NormalWeb"/>
        <w:ind w:left="567" w:hanging="567"/>
      </w:pPr>
    </w:p>
    <w:p w14:paraId="5218CF45" w14:textId="77777777" w:rsidR="00CE0EF6" w:rsidRDefault="00CE0EF6" w:rsidP="00CE0EF6">
      <w:pPr>
        <w:pStyle w:val="NormalWeb"/>
        <w:ind w:left="567" w:hanging="567"/>
      </w:pPr>
    </w:p>
    <w:p w14:paraId="1DC12DA9" w14:textId="77777777" w:rsidR="00CE0EF6" w:rsidRDefault="00CE0EF6" w:rsidP="00CE0EF6">
      <w:pPr>
        <w:pStyle w:val="NormalWeb"/>
        <w:ind w:left="567" w:hanging="567"/>
      </w:pPr>
    </w:p>
    <w:p w14:paraId="2ABC4034" w14:textId="1F629468" w:rsidR="00CE0EF6" w:rsidRDefault="00CE0EF6" w:rsidP="00CE0EF6">
      <w:pPr>
        <w:pStyle w:val="NormalWeb"/>
        <w:tabs>
          <w:tab w:val="left" w:pos="1128"/>
        </w:tabs>
        <w:ind w:left="567" w:hanging="567"/>
      </w:pPr>
      <w:r>
        <w:tab/>
      </w:r>
      <w:r>
        <w:tab/>
      </w:r>
    </w:p>
    <w:p w14:paraId="23E42802" w14:textId="02DFA07C" w:rsidR="00CE0EF6" w:rsidRDefault="00CE0EF6" w:rsidP="00CE0EF6">
      <w:pPr>
        <w:pStyle w:val="NormalWeb"/>
        <w:tabs>
          <w:tab w:val="left" w:pos="1128"/>
        </w:tabs>
        <w:ind w:left="567" w:hanging="567"/>
      </w:pPr>
    </w:p>
    <w:p w14:paraId="581C5AA9" w14:textId="52CEE647" w:rsidR="00CE0EF6" w:rsidRDefault="00CE0EF6" w:rsidP="00CE0EF6">
      <w:pPr>
        <w:pStyle w:val="NormalWeb"/>
        <w:tabs>
          <w:tab w:val="left" w:pos="1128"/>
        </w:tabs>
        <w:ind w:left="567" w:hanging="567"/>
      </w:pPr>
    </w:p>
    <w:p w14:paraId="66651D50" w14:textId="77777777" w:rsidR="00CE0EF6" w:rsidRDefault="00CE0EF6" w:rsidP="00CE0EF6">
      <w:pPr>
        <w:pStyle w:val="NormalWeb"/>
        <w:tabs>
          <w:tab w:val="left" w:pos="1128"/>
        </w:tabs>
        <w:ind w:left="567" w:hanging="567"/>
      </w:pPr>
    </w:p>
    <w:p w14:paraId="47B61225" w14:textId="77777777" w:rsidR="00CE0EF6" w:rsidRDefault="00CE0EF6" w:rsidP="00CE0EF6">
      <w:pPr>
        <w:pStyle w:val="NormalWeb"/>
        <w:ind w:left="567" w:hanging="567"/>
      </w:pPr>
    </w:p>
    <w:p w14:paraId="78853FC8" w14:textId="50227900" w:rsidR="007F2CAC" w:rsidRPr="00E74FEE" w:rsidRDefault="00CE0EF6" w:rsidP="00CE0EF6">
      <w:pPr>
        <w:pStyle w:val="NormalWeb"/>
        <w:ind w:left="567" w:hanging="567"/>
      </w:pPr>
      <w:r>
        <w:t xml:space="preserve">Patricios, J. S., et al (2023). Consensus statement on concussion in sport: the 6th International Conference on Concussion in Sport-Amsterdam, October 2022 . </w:t>
      </w:r>
      <w:r>
        <w:rPr>
          <w:i/>
          <w:iCs/>
        </w:rPr>
        <w:t>British Journal of Sports Medicine</w:t>
      </w:r>
      <w:r>
        <w:t xml:space="preserve">, </w:t>
      </w:r>
      <w:r>
        <w:rPr>
          <w:i/>
          <w:iCs/>
        </w:rPr>
        <w:t>57</w:t>
      </w:r>
      <w:r>
        <w:t xml:space="preserve">, 695–711. </w:t>
      </w:r>
    </w:p>
    <w:sectPr w:rsidR="007F2CAC" w:rsidRPr="00E74F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26C8E"/>
    <w:multiLevelType w:val="hybridMultilevel"/>
    <w:tmpl w:val="8BB2BC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8567F7"/>
    <w:multiLevelType w:val="hybridMultilevel"/>
    <w:tmpl w:val="55503D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277BA0"/>
    <w:multiLevelType w:val="multilevel"/>
    <w:tmpl w:val="D690F1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9E838E2"/>
    <w:multiLevelType w:val="multilevel"/>
    <w:tmpl w:val="DE9E0000"/>
    <w:lvl w:ilvl="0">
      <w:start w:val="1"/>
      <w:numFmt w:val="decimal"/>
      <w:lvlText w:val="%1."/>
      <w:lvlJc w:val="left"/>
      <w:pPr>
        <w:tabs>
          <w:tab w:val="num" w:pos="1440"/>
        </w:tabs>
        <w:ind w:left="1440" w:hanging="360"/>
      </w:pPr>
      <w:rPr>
        <w:rFonts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4" w15:restartNumberingAfterBreak="0">
    <w:nsid w:val="0A272E97"/>
    <w:multiLevelType w:val="multilevel"/>
    <w:tmpl w:val="44689AC2"/>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5" w15:restartNumberingAfterBreak="0">
    <w:nsid w:val="0E515FE6"/>
    <w:multiLevelType w:val="multilevel"/>
    <w:tmpl w:val="A88804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9910B9"/>
    <w:multiLevelType w:val="hybridMultilevel"/>
    <w:tmpl w:val="9BA0BF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B521FF"/>
    <w:multiLevelType w:val="hybridMultilevel"/>
    <w:tmpl w:val="EBAE34B4"/>
    <w:lvl w:ilvl="0" w:tplc="38429BA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A543FFA"/>
    <w:multiLevelType w:val="hybridMultilevel"/>
    <w:tmpl w:val="5AE8D4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AC368D0"/>
    <w:multiLevelType w:val="multilevel"/>
    <w:tmpl w:val="62F6F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CAB7784"/>
    <w:multiLevelType w:val="multilevel"/>
    <w:tmpl w:val="9A40F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BE768A6"/>
    <w:multiLevelType w:val="hybridMultilevel"/>
    <w:tmpl w:val="EB3E5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D26343D"/>
    <w:multiLevelType w:val="multilevel"/>
    <w:tmpl w:val="74CA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0DD43E6"/>
    <w:multiLevelType w:val="multilevel"/>
    <w:tmpl w:val="0EAE8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27C6B75"/>
    <w:multiLevelType w:val="hybridMultilevel"/>
    <w:tmpl w:val="4D3453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7434787"/>
    <w:multiLevelType w:val="multilevel"/>
    <w:tmpl w:val="A8880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8874C24"/>
    <w:multiLevelType w:val="hybridMultilevel"/>
    <w:tmpl w:val="971A5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C91439F"/>
    <w:multiLevelType w:val="multilevel"/>
    <w:tmpl w:val="F7EE32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EA452FC"/>
    <w:multiLevelType w:val="hybridMultilevel"/>
    <w:tmpl w:val="DE3C5C4E"/>
    <w:lvl w:ilvl="0" w:tplc="7FF2ED9A">
      <w:start w:val="1"/>
      <w:numFmt w:val="decimal"/>
      <w:lvlText w:val="(%1)"/>
      <w:lvlJc w:val="left"/>
      <w:pPr>
        <w:ind w:left="1125" w:hanging="405"/>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41396FD9"/>
    <w:multiLevelType w:val="hybridMultilevel"/>
    <w:tmpl w:val="54CEE1E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15:restartNumberingAfterBreak="0">
    <w:nsid w:val="4E2D5E9E"/>
    <w:multiLevelType w:val="hybridMultilevel"/>
    <w:tmpl w:val="180A9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F1229AF"/>
    <w:multiLevelType w:val="multilevel"/>
    <w:tmpl w:val="AF4470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F192530"/>
    <w:multiLevelType w:val="hybridMultilevel"/>
    <w:tmpl w:val="A20ACD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302D0A"/>
    <w:multiLevelType w:val="multilevel"/>
    <w:tmpl w:val="279C0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20F5B2B"/>
    <w:multiLevelType w:val="hybridMultilevel"/>
    <w:tmpl w:val="33E8C7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2332743"/>
    <w:multiLevelType w:val="hybridMultilevel"/>
    <w:tmpl w:val="DC00AD82"/>
    <w:lvl w:ilvl="0" w:tplc="04090001">
      <w:start w:val="1"/>
      <w:numFmt w:val="bullet"/>
      <w:lvlText w:val=""/>
      <w:lvlJc w:val="left"/>
      <w:pPr>
        <w:ind w:left="5040" w:hanging="360"/>
      </w:pPr>
      <w:rPr>
        <w:rFonts w:ascii="Symbol" w:hAnsi="Symbol" w:hint="default"/>
      </w:rPr>
    </w:lvl>
    <w:lvl w:ilvl="1" w:tplc="04090003">
      <w:start w:val="1"/>
      <w:numFmt w:val="bullet"/>
      <w:lvlText w:val="o"/>
      <w:lvlJc w:val="left"/>
      <w:pPr>
        <w:ind w:left="5760" w:hanging="360"/>
      </w:pPr>
      <w:rPr>
        <w:rFonts w:ascii="Courier New" w:hAnsi="Courier New" w:cs="Courier New" w:hint="default"/>
      </w:rPr>
    </w:lvl>
    <w:lvl w:ilvl="2" w:tplc="04090005">
      <w:start w:val="1"/>
      <w:numFmt w:val="bullet"/>
      <w:lvlText w:val=""/>
      <w:lvlJc w:val="left"/>
      <w:pPr>
        <w:ind w:left="6480" w:hanging="360"/>
      </w:pPr>
      <w:rPr>
        <w:rFonts w:ascii="Wingdings" w:hAnsi="Wingdings" w:hint="default"/>
      </w:rPr>
    </w:lvl>
    <w:lvl w:ilvl="3" w:tplc="04090001">
      <w:start w:val="1"/>
      <w:numFmt w:val="bullet"/>
      <w:lvlText w:val=""/>
      <w:lvlJc w:val="left"/>
      <w:pPr>
        <w:ind w:left="7200" w:hanging="360"/>
      </w:pPr>
      <w:rPr>
        <w:rFonts w:ascii="Symbol" w:hAnsi="Symbol" w:hint="default"/>
      </w:rPr>
    </w:lvl>
    <w:lvl w:ilvl="4" w:tplc="04090003" w:tentative="1">
      <w:start w:val="1"/>
      <w:numFmt w:val="bullet"/>
      <w:lvlText w:val="o"/>
      <w:lvlJc w:val="left"/>
      <w:pPr>
        <w:ind w:left="7920" w:hanging="360"/>
      </w:pPr>
      <w:rPr>
        <w:rFonts w:ascii="Courier New" w:hAnsi="Courier New" w:cs="Courier New" w:hint="default"/>
      </w:rPr>
    </w:lvl>
    <w:lvl w:ilvl="5" w:tplc="04090005" w:tentative="1">
      <w:start w:val="1"/>
      <w:numFmt w:val="bullet"/>
      <w:lvlText w:val=""/>
      <w:lvlJc w:val="left"/>
      <w:pPr>
        <w:ind w:left="8640" w:hanging="360"/>
      </w:pPr>
      <w:rPr>
        <w:rFonts w:ascii="Wingdings" w:hAnsi="Wingdings" w:hint="default"/>
      </w:rPr>
    </w:lvl>
    <w:lvl w:ilvl="6" w:tplc="04090001" w:tentative="1">
      <w:start w:val="1"/>
      <w:numFmt w:val="bullet"/>
      <w:lvlText w:val=""/>
      <w:lvlJc w:val="left"/>
      <w:pPr>
        <w:ind w:left="9360" w:hanging="360"/>
      </w:pPr>
      <w:rPr>
        <w:rFonts w:ascii="Symbol" w:hAnsi="Symbol" w:hint="default"/>
      </w:rPr>
    </w:lvl>
    <w:lvl w:ilvl="7" w:tplc="04090003" w:tentative="1">
      <w:start w:val="1"/>
      <w:numFmt w:val="bullet"/>
      <w:lvlText w:val="o"/>
      <w:lvlJc w:val="left"/>
      <w:pPr>
        <w:ind w:left="10080" w:hanging="360"/>
      </w:pPr>
      <w:rPr>
        <w:rFonts w:ascii="Courier New" w:hAnsi="Courier New" w:cs="Courier New" w:hint="default"/>
      </w:rPr>
    </w:lvl>
    <w:lvl w:ilvl="8" w:tplc="04090005" w:tentative="1">
      <w:start w:val="1"/>
      <w:numFmt w:val="bullet"/>
      <w:lvlText w:val=""/>
      <w:lvlJc w:val="left"/>
      <w:pPr>
        <w:ind w:left="10800" w:hanging="360"/>
      </w:pPr>
      <w:rPr>
        <w:rFonts w:ascii="Wingdings" w:hAnsi="Wingdings" w:hint="default"/>
      </w:rPr>
    </w:lvl>
  </w:abstractNum>
  <w:abstractNum w:abstractNumId="26" w15:restartNumberingAfterBreak="0">
    <w:nsid w:val="53C318AC"/>
    <w:multiLevelType w:val="hybridMultilevel"/>
    <w:tmpl w:val="93F21A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105504F"/>
    <w:multiLevelType w:val="hybridMultilevel"/>
    <w:tmpl w:val="41AA64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DE6CD3"/>
    <w:multiLevelType w:val="hybridMultilevel"/>
    <w:tmpl w:val="40382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9E7F6B"/>
    <w:multiLevelType w:val="multilevel"/>
    <w:tmpl w:val="E6F01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120211E"/>
    <w:multiLevelType w:val="multilevel"/>
    <w:tmpl w:val="80E41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C0F2C21"/>
    <w:multiLevelType w:val="multilevel"/>
    <w:tmpl w:val="30AC94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C343C95"/>
    <w:multiLevelType w:val="hybridMultilevel"/>
    <w:tmpl w:val="C04257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EA718C0"/>
    <w:multiLevelType w:val="hybridMultilevel"/>
    <w:tmpl w:val="4DFC24F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77705179">
    <w:abstractNumId w:val="4"/>
  </w:num>
  <w:num w:numId="2" w16cid:durableId="1405182898">
    <w:abstractNumId w:val="15"/>
  </w:num>
  <w:num w:numId="3" w16cid:durableId="2050907434">
    <w:abstractNumId w:val="9"/>
  </w:num>
  <w:num w:numId="4" w16cid:durableId="1136724707">
    <w:abstractNumId w:val="21"/>
  </w:num>
  <w:num w:numId="5" w16cid:durableId="1279025238">
    <w:abstractNumId w:val="29"/>
  </w:num>
  <w:num w:numId="6" w16cid:durableId="1088960572">
    <w:abstractNumId w:val="30"/>
  </w:num>
  <w:num w:numId="7" w16cid:durableId="789859492">
    <w:abstractNumId w:val="12"/>
  </w:num>
  <w:num w:numId="8" w16cid:durableId="1243680216">
    <w:abstractNumId w:val="31"/>
  </w:num>
  <w:num w:numId="9" w16cid:durableId="1260258099">
    <w:abstractNumId w:val="2"/>
  </w:num>
  <w:num w:numId="10" w16cid:durableId="1392654908">
    <w:abstractNumId w:val="13"/>
  </w:num>
  <w:num w:numId="11" w16cid:durableId="298219914">
    <w:abstractNumId w:val="17"/>
  </w:num>
  <w:num w:numId="12" w16cid:durableId="1059130540">
    <w:abstractNumId w:val="32"/>
  </w:num>
  <w:num w:numId="13" w16cid:durableId="528876531">
    <w:abstractNumId w:val="33"/>
  </w:num>
  <w:num w:numId="14" w16cid:durableId="255066652">
    <w:abstractNumId w:val="18"/>
  </w:num>
  <w:num w:numId="15" w16cid:durableId="1772699619">
    <w:abstractNumId w:val="5"/>
  </w:num>
  <w:num w:numId="16" w16cid:durableId="685063347">
    <w:abstractNumId w:val="25"/>
  </w:num>
  <w:num w:numId="17" w16cid:durableId="1420365471">
    <w:abstractNumId w:val="8"/>
  </w:num>
  <w:num w:numId="18" w16cid:durableId="596594606">
    <w:abstractNumId w:val="7"/>
  </w:num>
  <w:num w:numId="19" w16cid:durableId="1432705258">
    <w:abstractNumId w:val="6"/>
  </w:num>
  <w:num w:numId="20" w16cid:durableId="1112092905">
    <w:abstractNumId w:val="11"/>
  </w:num>
  <w:num w:numId="21" w16cid:durableId="1292830992">
    <w:abstractNumId w:val="0"/>
  </w:num>
  <w:num w:numId="22" w16cid:durableId="309098568">
    <w:abstractNumId w:val="27"/>
  </w:num>
  <w:num w:numId="23" w16cid:durableId="1941838060">
    <w:abstractNumId w:val="20"/>
  </w:num>
  <w:num w:numId="24" w16cid:durableId="562060590">
    <w:abstractNumId w:val="10"/>
  </w:num>
  <w:num w:numId="25" w16cid:durableId="2095204332">
    <w:abstractNumId w:val="23"/>
  </w:num>
  <w:num w:numId="26" w16cid:durableId="640311185">
    <w:abstractNumId w:val="3"/>
  </w:num>
  <w:num w:numId="27" w16cid:durableId="980111248">
    <w:abstractNumId w:val="22"/>
  </w:num>
  <w:num w:numId="28" w16cid:durableId="1363163213">
    <w:abstractNumId w:val="28"/>
  </w:num>
  <w:num w:numId="29" w16cid:durableId="56696381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868026544">
    <w:abstractNumId w:val="1"/>
  </w:num>
  <w:num w:numId="31" w16cid:durableId="2108694373">
    <w:abstractNumId w:val="24"/>
  </w:num>
  <w:num w:numId="32" w16cid:durableId="35273653">
    <w:abstractNumId w:val="26"/>
  </w:num>
  <w:num w:numId="33" w16cid:durableId="2111706177">
    <w:abstractNumId w:val="16"/>
  </w:num>
  <w:num w:numId="34" w16cid:durableId="150878413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170F"/>
    <w:rsid w:val="00000F4C"/>
    <w:rsid w:val="00017940"/>
    <w:rsid w:val="0002574E"/>
    <w:rsid w:val="000374C0"/>
    <w:rsid w:val="0004112A"/>
    <w:rsid w:val="00052892"/>
    <w:rsid w:val="00062A87"/>
    <w:rsid w:val="000A4017"/>
    <w:rsid w:val="000B1B6B"/>
    <w:rsid w:val="000E0106"/>
    <w:rsid w:val="000F0A83"/>
    <w:rsid w:val="000F0D4E"/>
    <w:rsid w:val="000F0E30"/>
    <w:rsid w:val="001011A2"/>
    <w:rsid w:val="001022EC"/>
    <w:rsid w:val="00107532"/>
    <w:rsid w:val="00183630"/>
    <w:rsid w:val="00195710"/>
    <w:rsid w:val="001D2A5F"/>
    <w:rsid w:val="001D75F2"/>
    <w:rsid w:val="001F1B28"/>
    <w:rsid w:val="001F49AF"/>
    <w:rsid w:val="00246C51"/>
    <w:rsid w:val="00254CD0"/>
    <w:rsid w:val="00260A83"/>
    <w:rsid w:val="00264E9D"/>
    <w:rsid w:val="002749D8"/>
    <w:rsid w:val="002C743F"/>
    <w:rsid w:val="002E03D9"/>
    <w:rsid w:val="002F0BB4"/>
    <w:rsid w:val="0030009E"/>
    <w:rsid w:val="00307F3E"/>
    <w:rsid w:val="00317813"/>
    <w:rsid w:val="0036373D"/>
    <w:rsid w:val="003815C2"/>
    <w:rsid w:val="00392FD9"/>
    <w:rsid w:val="003C32CF"/>
    <w:rsid w:val="003D592C"/>
    <w:rsid w:val="003E123C"/>
    <w:rsid w:val="003F556A"/>
    <w:rsid w:val="00407C4A"/>
    <w:rsid w:val="00442A95"/>
    <w:rsid w:val="00444C8B"/>
    <w:rsid w:val="0045745A"/>
    <w:rsid w:val="00477A2C"/>
    <w:rsid w:val="004B0F23"/>
    <w:rsid w:val="004C0B06"/>
    <w:rsid w:val="004C7CB7"/>
    <w:rsid w:val="004E07DA"/>
    <w:rsid w:val="004F09AD"/>
    <w:rsid w:val="00526431"/>
    <w:rsid w:val="005429DE"/>
    <w:rsid w:val="00544F4F"/>
    <w:rsid w:val="00551284"/>
    <w:rsid w:val="005666A8"/>
    <w:rsid w:val="005774C5"/>
    <w:rsid w:val="00586392"/>
    <w:rsid w:val="00597F63"/>
    <w:rsid w:val="005B3040"/>
    <w:rsid w:val="005E022F"/>
    <w:rsid w:val="005E3A76"/>
    <w:rsid w:val="005E4C2F"/>
    <w:rsid w:val="0061085D"/>
    <w:rsid w:val="0062517E"/>
    <w:rsid w:val="0063170F"/>
    <w:rsid w:val="0063707A"/>
    <w:rsid w:val="00637853"/>
    <w:rsid w:val="0066455B"/>
    <w:rsid w:val="00677EF7"/>
    <w:rsid w:val="00682A81"/>
    <w:rsid w:val="00687C40"/>
    <w:rsid w:val="00691B04"/>
    <w:rsid w:val="006B1DB7"/>
    <w:rsid w:val="006B5B16"/>
    <w:rsid w:val="006C3FD2"/>
    <w:rsid w:val="00702B09"/>
    <w:rsid w:val="00712412"/>
    <w:rsid w:val="0071295A"/>
    <w:rsid w:val="0074226B"/>
    <w:rsid w:val="007423E0"/>
    <w:rsid w:val="00757A18"/>
    <w:rsid w:val="00765141"/>
    <w:rsid w:val="0076592B"/>
    <w:rsid w:val="00765C7E"/>
    <w:rsid w:val="00770B1E"/>
    <w:rsid w:val="00773208"/>
    <w:rsid w:val="00787737"/>
    <w:rsid w:val="007D278C"/>
    <w:rsid w:val="007E0782"/>
    <w:rsid w:val="007E284B"/>
    <w:rsid w:val="007E34F3"/>
    <w:rsid w:val="007F2CAC"/>
    <w:rsid w:val="008025B9"/>
    <w:rsid w:val="0080792C"/>
    <w:rsid w:val="00816FB4"/>
    <w:rsid w:val="00823B52"/>
    <w:rsid w:val="00833ACC"/>
    <w:rsid w:val="008409DD"/>
    <w:rsid w:val="00841392"/>
    <w:rsid w:val="00851408"/>
    <w:rsid w:val="00861914"/>
    <w:rsid w:val="00872414"/>
    <w:rsid w:val="008C19E9"/>
    <w:rsid w:val="008D48F6"/>
    <w:rsid w:val="008E51C2"/>
    <w:rsid w:val="008E6DE5"/>
    <w:rsid w:val="008E7637"/>
    <w:rsid w:val="008F1A53"/>
    <w:rsid w:val="008F4DE1"/>
    <w:rsid w:val="0090055D"/>
    <w:rsid w:val="00901DE3"/>
    <w:rsid w:val="009033B9"/>
    <w:rsid w:val="009116F6"/>
    <w:rsid w:val="00942D5B"/>
    <w:rsid w:val="009705E3"/>
    <w:rsid w:val="00976A5A"/>
    <w:rsid w:val="0098755D"/>
    <w:rsid w:val="009B4BB8"/>
    <w:rsid w:val="009B5DDB"/>
    <w:rsid w:val="009E69CD"/>
    <w:rsid w:val="00A01110"/>
    <w:rsid w:val="00A030A3"/>
    <w:rsid w:val="00A16F18"/>
    <w:rsid w:val="00A44DA6"/>
    <w:rsid w:val="00A5132E"/>
    <w:rsid w:val="00A83E6E"/>
    <w:rsid w:val="00A93163"/>
    <w:rsid w:val="00AA7AA4"/>
    <w:rsid w:val="00AD7525"/>
    <w:rsid w:val="00AE78A1"/>
    <w:rsid w:val="00B0025F"/>
    <w:rsid w:val="00B050E9"/>
    <w:rsid w:val="00B16432"/>
    <w:rsid w:val="00B22544"/>
    <w:rsid w:val="00B3054C"/>
    <w:rsid w:val="00B85E0E"/>
    <w:rsid w:val="00B95D50"/>
    <w:rsid w:val="00BA2E22"/>
    <w:rsid w:val="00BC4705"/>
    <w:rsid w:val="00BE3B5E"/>
    <w:rsid w:val="00BF6F5D"/>
    <w:rsid w:val="00C23781"/>
    <w:rsid w:val="00C27223"/>
    <w:rsid w:val="00C56E26"/>
    <w:rsid w:val="00CB1E22"/>
    <w:rsid w:val="00CB30DB"/>
    <w:rsid w:val="00CC397C"/>
    <w:rsid w:val="00CD35A9"/>
    <w:rsid w:val="00CD4488"/>
    <w:rsid w:val="00CD7FB3"/>
    <w:rsid w:val="00CE0EF6"/>
    <w:rsid w:val="00D11242"/>
    <w:rsid w:val="00D12CFC"/>
    <w:rsid w:val="00D47FF8"/>
    <w:rsid w:val="00D73AF9"/>
    <w:rsid w:val="00D7570B"/>
    <w:rsid w:val="00DB128B"/>
    <w:rsid w:val="00DC315E"/>
    <w:rsid w:val="00DE55CD"/>
    <w:rsid w:val="00E07691"/>
    <w:rsid w:val="00E32BDF"/>
    <w:rsid w:val="00E35EB9"/>
    <w:rsid w:val="00E613E2"/>
    <w:rsid w:val="00E65453"/>
    <w:rsid w:val="00E67335"/>
    <w:rsid w:val="00E74FEE"/>
    <w:rsid w:val="00EB2ACF"/>
    <w:rsid w:val="00EC2E48"/>
    <w:rsid w:val="00F227D9"/>
    <w:rsid w:val="00F450F7"/>
    <w:rsid w:val="00F670DA"/>
    <w:rsid w:val="00F83654"/>
    <w:rsid w:val="00FA082F"/>
    <w:rsid w:val="00FA2B38"/>
    <w:rsid w:val="00FB736B"/>
    <w:rsid w:val="00FC31D0"/>
    <w:rsid w:val="00FD3923"/>
    <w:rsid w:val="00FD4E00"/>
    <w:rsid w:val="00FE14E9"/>
    <w:rsid w:val="0125927A"/>
    <w:rsid w:val="017EDA64"/>
    <w:rsid w:val="04F58ED1"/>
    <w:rsid w:val="08F6EC33"/>
    <w:rsid w:val="0B46F1F9"/>
    <w:rsid w:val="0C4CADF3"/>
    <w:rsid w:val="12D039D5"/>
    <w:rsid w:val="134ADF81"/>
    <w:rsid w:val="1507C5EA"/>
    <w:rsid w:val="1587CE04"/>
    <w:rsid w:val="15B8CC0E"/>
    <w:rsid w:val="16352ACB"/>
    <w:rsid w:val="16A929E4"/>
    <w:rsid w:val="190F4F4C"/>
    <w:rsid w:val="19124788"/>
    <w:rsid w:val="1A722108"/>
    <w:rsid w:val="1B7C326D"/>
    <w:rsid w:val="1C78AB95"/>
    <w:rsid w:val="1C7B9ADC"/>
    <w:rsid w:val="1D60E0DA"/>
    <w:rsid w:val="1FCE1E8A"/>
    <w:rsid w:val="20194C76"/>
    <w:rsid w:val="2079C15F"/>
    <w:rsid w:val="20CB4AF4"/>
    <w:rsid w:val="20D28A4E"/>
    <w:rsid w:val="20F45D4D"/>
    <w:rsid w:val="24DFF678"/>
    <w:rsid w:val="258FEB77"/>
    <w:rsid w:val="295F40C0"/>
    <w:rsid w:val="29E96E4C"/>
    <w:rsid w:val="2A48F8F6"/>
    <w:rsid w:val="2AFC3C41"/>
    <w:rsid w:val="2DB05006"/>
    <w:rsid w:val="2EB5F00B"/>
    <w:rsid w:val="2F1A4978"/>
    <w:rsid w:val="2F233846"/>
    <w:rsid w:val="30C8DFDB"/>
    <w:rsid w:val="30CBE837"/>
    <w:rsid w:val="3197EEC7"/>
    <w:rsid w:val="34E467D9"/>
    <w:rsid w:val="34EED790"/>
    <w:rsid w:val="3ACF27C1"/>
    <w:rsid w:val="3BD6ED4F"/>
    <w:rsid w:val="3DBCD5CF"/>
    <w:rsid w:val="3FB8FEA1"/>
    <w:rsid w:val="4163F62B"/>
    <w:rsid w:val="43B152BC"/>
    <w:rsid w:val="454F6B58"/>
    <w:rsid w:val="483E01AE"/>
    <w:rsid w:val="4B8C59DD"/>
    <w:rsid w:val="4D3D0139"/>
    <w:rsid w:val="4DA14B64"/>
    <w:rsid w:val="4ED068C0"/>
    <w:rsid w:val="4EF63E8D"/>
    <w:rsid w:val="556A456E"/>
    <w:rsid w:val="55C79962"/>
    <w:rsid w:val="5844F5D4"/>
    <w:rsid w:val="59D2EDD1"/>
    <w:rsid w:val="5B668EC2"/>
    <w:rsid w:val="5BA1AD82"/>
    <w:rsid w:val="5C13824B"/>
    <w:rsid w:val="5DEA7D8A"/>
    <w:rsid w:val="5E798AD4"/>
    <w:rsid w:val="5F8AD899"/>
    <w:rsid w:val="6012659C"/>
    <w:rsid w:val="609BF00F"/>
    <w:rsid w:val="6115E86F"/>
    <w:rsid w:val="64F4D659"/>
    <w:rsid w:val="6835D6D1"/>
    <w:rsid w:val="6B50462F"/>
    <w:rsid w:val="6C45989E"/>
    <w:rsid w:val="6DE89FF0"/>
    <w:rsid w:val="6F3B8847"/>
    <w:rsid w:val="6F977987"/>
    <w:rsid w:val="71AF3939"/>
    <w:rsid w:val="76F3AE28"/>
    <w:rsid w:val="7746DFD1"/>
    <w:rsid w:val="77602932"/>
    <w:rsid w:val="7BFF7AFE"/>
    <w:rsid w:val="7CC1F7D0"/>
    <w:rsid w:val="7F6E04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297DC3"/>
  <w15:chartTrackingRefBased/>
  <w15:docId w15:val="{D0292A21-A58B-4228-9290-59613C174B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63170F"/>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63170F"/>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63170F"/>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Heading5">
    <w:name w:val="heading 5"/>
    <w:basedOn w:val="Normal"/>
    <w:link w:val="Heading5Char"/>
    <w:uiPriority w:val="9"/>
    <w:qFormat/>
    <w:rsid w:val="0063170F"/>
    <w:pPr>
      <w:spacing w:before="100" w:beforeAutospacing="1" w:after="100" w:afterAutospacing="1" w:line="240" w:lineRule="auto"/>
      <w:outlineLvl w:val="4"/>
    </w:pPr>
    <w:rPr>
      <w:rFonts w:ascii="Times New Roman" w:eastAsia="Times New Roman" w:hAnsi="Times New Roman" w:cs="Times New Roman"/>
      <w:b/>
      <w:bCs/>
      <w:sz w:val="20"/>
      <w:szCs w:val="20"/>
    </w:rPr>
  </w:style>
  <w:style w:type="paragraph" w:styleId="Heading6">
    <w:name w:val="heading 6"/>
    <w:basedOn w:val="Normal"/>
    <w:link w:val="Heading6Char"/>
    <w:uiPriority w:val="9"/>
    <w:qFormat/>
    <w:rsid w:val="0063170F"/>
    <w:pPr>
      <w:spacing w:before="100" w:beforeAutospacing="1" w:after="100" w:afterAutospacing="1" w:line="240" w:lineRule="auto"/>
      <w:outlineLvl w:val="5"/>
    </w:pPr>
    <w:rPr>
      <w:rFonts w:ascii="Times New Roman" w:eastAsia="Times New Roman" w:hAnsi="Times New Roman"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3170F"/>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63170F"/>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63170F"/>
    <w:rPr>
      <w:rFonts w:ascii="Times New Roman" w:eastAsia="Times New Roman" w:hAnsi="Times New Roman" w:cs="Times New Roman"/>
      <w:b/>
      <w:bCs/>
      <w:sz w:val="24"/>
      <w:szCs w:val="24"/>
    </w:rPr>
  </w:style>
  <w:style w:type="character" w:customStyle="1" w:styleId="Heading5Char">
    <w:name w:val="Heading 5 Char"/>
    <w:basedOn w:val="DefaultParagraphFont"/>
    <w:link w:val="Heading5"/>
    <w:uiPriority w:val="9"/>
    <w:rsid w:val="0063170F"/>
    <w:rPr>
      <w:rFonts w:ascii="Times New Roman" w:eastAsia="Times New Roman" w:hAnsi="Times New Roman" w:cs="Times New Roman"/>
      <w:b/>
      <w:bCs/>
      <w:sz w:val="20"/>
      <w:szCs w:val="20"/>
    </w:rPr>
  </w:style>
  <w:style w:type="character" w:customStyle="1" w:styleId="Heading6Char">
    <w:name w:val="Heading 6 Char"/>
    <w:basedOn w:val="DefaultParagraphFont"/>
    <w:link w:val="Heading6"/>
    <w:uiPriority w:val="9"/>
    <w:rsid w:val="0063170F"/>
    <w:rPr>
      <w:rFonts w:ascii="Times New Roman" w:eastAsia="Times New Roman" w:hAnsi="Times New Roman" w:cs="Times New Roman"/>
      <w:b/>
      <w:bCs/>
      <w:sz w:val="15"/>
      <w:szCs w:val="15"/>
    </w:rPr>
  </w:style>
  <w:style w:type="paragraph" w:styleId="NormalWeb">
    <w:name w:val="Normal (Web)"/>
    <w:basedOn w:val="Normal"/>
    <w:uiPriority w:val="99"/>
    <w:unhideWhenUsed/>
    <w:rsid w:val="0063170F"/>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63170F"/>
    <w:rPr>
      <w:color w:val="0000FF"/>
      <w:u w:val="single"/>
    </w:rPr>
  </w:style>
  <w:style w:type="character" w:styleId="Emphasis">
    <w:name w:val="Emphasis"/>
    <w:basedOn w:val="DefaultParagraphFont"/>
    <w:uiPriority w:val="20"/>
    <w:qFormat/>
    <w:rsid w:val="0063170F"/>
    <w:rPr>
      <w:i/>
      <w:iCs/>
    </w:rPr>
  </w:style>
  <w:style w:type="character" w:styleId="Strong">
    <w:name w:val="Strong"/>
    <w:basedOn w:val="DefaultParagraphFont"/>
    <w:uiPriority w:val="22"/>
    <w:qFormat/>
    <w:rsid w:val="0063170F"/>
    <w:rPr>
      <w:b/>
      <w:bCs/>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264E9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4E9D"/>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264E9D"/>
    <w:rPr>
      <w:b/>
      <w:bCs/>
    </w:rPr>
  </w:style>
  <w:style w:type="character" w:customStyle="1" w:styleId="CommentSubjectChar">
    <w:name w:val="Comment Subject Char"/>
    <w:basedOn w:val="CommentTextChar"/>
    <w:link w:val="CommentSubject"/>
    <w:uiPriority w:val="99"/>
    <w:semiHidden/>
    <w:rsid w:val="00264E9D"/>
    <w:rPr>
      <w:b/>
      <w:bCs/>
      <w:sz w:val="20"/>
      <w:szCs w:val="20"/>
    </w:rPr>
  </w:style>
  <w:style w:type="paragraph" w:customStyle="1" w:styleId="Default">
    <w:name w:val="Default"/>
    <w:rsid w:val="00307F3E"/>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FC31D0"/>
    <w:pPr>
      <w:ind w:left="720"/>
      <w:contextualSpacing/>
    </w:pPr>
  </w:style>
  <w:style w:type="character" w:styleId="PlaceholderText">
    <w:name w:val="Placeholder Text"/>
    <w:basedOn w:val="DefaultParagraphFont"/>
    <w:uiPriority w:val="99"/>
    <w:semiHidden/>
    <w:rsid w:val="0076592B"/>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430658">
      <w:bodyDiv w:val="1"/>
      <w:marLeft w:val="0"/>
      <w:marRight w:val="0"/>
      <w:marTop w:val="0"/>
      <w:marBottom w:val="0"/>
      <w:divBdr>
        <w:top w:val="none" w:sz="0" w:space="0" w:color="auto"/>
        <w:left w:val="none" w:sz="0" w:space="0" w:color="auto"/>
        <w:bottom w:val="none" w:sz="0" w:space="0" w:color="auto"/>
        <w:right w:val="none" w:sz="0" w:space="0" w:color="auto"/>
      </w:divBdr>
    </w:div>
    <w:div w:id="251398524">
      <w:bodyDiv w:val="1"/>
      <w:marLeft w:val="0"/>
      <w:marRight w:val="0"/>
      <w:marTop w:val="0"/>
      <w:marBottom w:val="0"/>
      <w:divBdr>
        <w:top w:val="none" w:sz="0" w:space="0" w:color="auto"/>
        <w:left w:val="none" w:sz="0" w:space="0" w:color="auto"/>
        <w:bottom w:val="none" w:sz="0" w:space="0" w:color="auto"/>
        <w:right w:val="none" w:sz="0" w:space="0" w:color="auto"/>
      </w:divBdr>
    </w:div>
    <w:div w:id="288898527">
      <w:bodyDiv w:val="1"/>
      <w:marLeft w:val="0"/>
      <w:marRight w:val="0"/>
      <w:marTop w:val="0"/>
      <w:marBottom w:val="0"/>
      <w:divBdr>
        <w:top w:val="none" w:sz="0" w:space="0" w:color="auto"/>
        <w:left w:val="none" w:sz="0" w:space="0" w:color="auto"/>
        <w:bottom w:val="none" w:sz="0" w:space="0" w:color="auto"/>
        <w:right w:val="none" w:sz="0" w:space="0" w:color="auto"/>
      </w:divBdr>
      <w:divsChild>
        <w:div w:id="358120340">
          <w:marLeft w:val="0"/>
          <w:marRight w:val="0"/>
          <w:marTop w:val="0"/>
          <w:marBottom w:val="0"/>
          <w:divBdr>
            <w:top w:val="none" w:sz="0" w:space="0" w:color="auto"/>
            <w:left w:val="none" w:sz="0" w:space="0" w:color="auto"/>
            <w:bottom w:val="none" w:sz="0" w:space="0" w:color="auto"/>
            <w:right w:val="none" w:sz="0" w:space="0" w:color="auto"/>
          </w:divBdr>
          <w:divsChild>
            <w:div w:id="2123842875">
              <w:marLeft w:val="0"/>
              <w:marRight w:val="0"/>
              <w:marTop w:val="0"/>
              <w:marBottom w:val="0"/>
              <w:divBdr>
                <w:top w:val="none" w:sz="0" w:space="0" w:color="auto"/>
                <w:left w:val="none" w:sz="0" w:space="0" w:color="auto"/>
                <w:bottom w:val="none" w:sz="0" w:space="0" w:color="auto"/>
                <w:right w:val="none" w:sz="0" w:space="0" w:color="auto"/>
              </w:divBdr>
              <w:divsChild>
                <w:div w:id="1988314494">
                  <w:marLeft w:val="0"/>
                  <w:marRight w:val="0"/>
                  <w:marTop w:val="0"/>
                  <w:marBottom w:val="0"/>
                  <w:divBdr>
                    <w:top w:val="none" w:sz="0" w:space="0" w:color="auto"/>
                    <w:left w:val="none" w:sz="0" w:space="0" w:color="auto"/>
                    <w:bottom w:val="none" w:sz="0" w:space="0" w:color="auto"/>
                    <w:right w:val="none" w:sz="0" w:space="0" w:color="auto"/>
                  </w:divBdr>
                  <w:divsChild>
                    <w:div w:id="313027197">
                      <w:marLeft w:val="0"/>
                      <w:marRight w:val="0"/>
                      <w:marTop w:val="0"/>
                      <w:marBottom w:val="0"/>
                      <w:divBdr>
                        <w:top w:val="none" w:sz="0" w:space="0" w:color="auto"/>
                        <w:left w:val="none" w:sz="0" w:space="0" w:color="auto"/>
                        <w:bottom w:val="none" w:sz="0" w:space="0" w:color="auto"/>
                        <w:right w:val="none" w:sz="0" w:space="0" w:color="auto"/>
                      </w:divBdr>
                      <w:divsChild>
                        <w:div w:id="446393228">
                          <w:marLeft w:val="0"/>
                          <w:marRight w:val="0"/>
                          <w:marTop w:val="0"/>
                          <w:marBottom w:val="0"/>
                          <w:divBdr>
                            <w:top w:val="single" w:sz="6" w:space="0" w:color="CCCCCC"/>
                            <w:left w:val="none" w:sz="0" w:space="0" w:color="auto"/>
                            <w:bottom w:val="none" w:sz="0" w:space="0" w:color="auto"/>
                            <w:right w:val="none" w:sz="0" w:space="0" w:color="auto"/>
                          </w:divBdr>
                        </w:div>
                        <w:div w:id="1523666264">
                          <w:marLeft w:val="0"/>
                          <w:marRight w:val="0"/>
                          <w:marTop w:val="0"/>
                          <w:marBottom w:val="0"/>
                          <w:divBdr>
                            <w:top w:val="single" w:sz="6" w:space="0" w:color="CCCCCC"/>
                            <w:left w:val="none" w:sz="0" w:space="0" w:color="auto"/>
                            <w:bottom w:val="none" w:sz="0" w:space="0" w:color="auto"/>
                            <w:right w:val="none" w:sz="0" w:space="0" w:color="auto"/>
                          </w:divBdr>
                        </w:div>
                        <w:div w:id="1182815131">
                          <w:marLeft w:val="0"/>
                          <w:marRight w:val="0"/>
                          <w:marTop w:val="0"/>
                          <w:marBottom w:val="0"/>
                          <w:divBdr>
                            <w:top w:val="single" w:sz="6" w:space="0" w:color="CCCCCC"/>
                            <w:left w:val="none" w:sz="0" w:space="0" w:color="auto"/>
                            <w:bottom w:val="none" w:sz="0" w:space="0" w:color="auto"/>
                            <w:right w:val="none" w:sz="0" w:space="0" w:color="auto"/>
                          </w:divBdr>
                        </w:div>
                      </w:divsChild>
                    </w:div>
                  </w:divsChild>
                </w:div>
              </w:divsChild>
            </w:div>
          </w:divsChild>
        </w:div>
      </w:divsChild>
    </w:div>
    <w:div w:id="411897490">
      <w:bodyDiv w:val="1"/>
      <w:marLeft w:val="0"/>
      <w:marRight w:val="0"/>
      <w:marTop w:val="0"/>
      <w:marBottom w:val="0"/>
      <w:divBdr>
        <w:top w:val="none" w:sz="0" w:space="0" w:color="auto"/>
        <w:left w:val="none" w:sz="0" w:space="0" w:color="auto"/>
        <w:bottom w:val="none" w:sz="0" w:space="0" w:color="auto"/>
        <w:right w:val="none" w:sz="0" w:space="0" w:color="auto"/>
      </w:divBdr>
    </w:div>
    <w:div w:id="518740336">
      <w:bodyDiv w:val="1"/>
      <w:marLeft w:val="0"/>
      <w:marRight w:val="0"/>
      <w:marTop w:val="0"/>
      <w:marBottom w:val="0"/>
      <w:divBdr>
        <w:top w:val="none" w:sz="0" w:space="0" w:color="auto"/>
        <w:left w:val="none" w:sz="0" w:space="0" w:color="auto"/>
        <w:bottom w:val="none" w:sz="0" w:space="0" w:color="auto"/>
        <w:right w:val="none" w:sz="0" w:space="0" w:color="auto"/>
      </w:divBdr>
    </w:div>
    <w:div w:id="1749422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AA93EC1B3C74E4FA8826763E7408F55" ma:contentTypeVersion="12" ma:contentTypeDescription="Create a new document." ma:contentTypeScope="" ma:versionID="260f456d00649aa7c6563476e6221c5a">
  <xsd:schema xmlns:xsd="http://www.w3.org/2001/XMLSchema" xmlns:xs="http://www.w3.org/2001/XMLSchema" xmlns:p="http://schemas.microsoft.com/office/2006/metadata/properties" xmlns:ns3="e3372e48-43fc-4edd-81d6-f3e7e202a55c" xmlns:ns4="bb4092cc-7c80-4dcb-aee1-809e0b7c95be" targetNamespace="http://schemas.microsoft.com/office/2006/metadata/properties" ma:root="true" ma:fieldsID="1a9a87ba30f3d7e86bbfc816c1e0120d" ns3:_="" ns4:_="">
    <xsd:import namespace="e3372e48-43fc-4edd-81d6-f3e7e202a55c"/>
    <xsd:import namespace="bb4092cc-7c80-4dcb-aee1-809e0b7c95b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3372e48-43fc-4edd-81d6-f3e7e202a5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b4092cc-7c80-4dcb-aee1-809e0b7c95be"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924A125-7248-4AB9-9130-1288D50F181F}">
  <ds:schemaRefs>
    <ds:schemaRef ds:uri="http://schemas.openxmlformats.org/officeDocument/2006/bibliography"/>
  </ds:schemaRefs>
</ds:datastoreItem>
</file>

<file path=customXml/itemProps2.xml><?xml version="1.0" encoding="utf-8"?>
<ds:datastoreItem xmlns:ds="http://schemas.openxmlformats.org/officeDocument/2006/customXml" ds:itemID="{AC402067-D67A-46F5-BD12-53557F0A514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E3D185C-33C9-4CAE-95E7-4B8AEA932AF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3372e48-43fc-4edd-81d6-f3e7e202a55c"/>
    <ds:schemaRef ds:uri="bb4092cc-7c80-4dcb-aee1-809e0b7c95b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6BF0D44-10B4-4877-8850-BFBA827B841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257</TotalTime>
  <Pages>10</Pages>
  <Words>3232</Words>
  <Characters>18426</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Rogers, Crystal</dc:creator>
  <cp:keywords/>
  <dc:description/>
  <cp:lastModifiedBy>Ikier, Christopher</cp:lastModifiedBy>
  <cp:revision>10</cp:revision>
  <cp:lastPrinted>2023-09-22T20:22:00Z</cp:lastPrinted>
  <dcterms:created xsi:type="dcterms:W3CDTF">2023-09-20T22:01:00Z</dcterms:created>
  <dcterms:modified xsi:type="dcterms:W3CDTF">2023-10-01T21:19:00Z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0x0101004AA93EC1B3C74E4FA8826763E7408F55</vt:lpwstr>
  </property>
</Properties>
</file>